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bidi w:val="0"/>
        <w:spacing w:line="360" w:lineRule="auto"/>
        <w:jc w:val="left"/>
        <w:textAlignment w:val="center"/>
        <w:rPr>
          <w:rStyle w:val="5"/>
          <w:rFonts w:ascii="宋体" w:hAnsi="宋体" w:eastAsia="宋体" w:cs="宋体"/>
          <w:b/>
          <w:color w:val="auto"/>
          <w:sz w:val="24"/>
        </w:rPr>
      </w:pPr>
      <w:r>
        <w:rPr>
          <w:rStyle w:val="5"/>
          <w:rFonts w:ascii="宋体" w:hAnsi="宋体" w:eastAsia="宋体" w:cs="宋体"/>
          <w:b/>
          <w:color w:val="auto"/>
          <w:sz w:val="24"/>
        </w:rPr>
        <w:drawing>
          <wp:anchor distT="0" distB="0" distL="114300" distR="114300" simplePos="0" relativeHeight="251658240" behindDoc="0" locked="0" layoutInCell="1" allowOverlap="1">
            <wp:simplePos x="0" y="0"/>
            <wp:positionH relativeFrom="page">
              <wp:posOffset>10502900</wp:posOffset>
            </wp:positionH>
            <wp:positionV relativeFrom="topMargin">
              <wp:posOffset>11188700</wp:posOffset>
            </wp:positionV>
            <wp:extent cx="279400" cy="355600"/>
            <wp:effectExtent l="0" t="0" r="6350" b="6350"/>
            <wp:wrapNone/>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6"/>
                    <a:stretch>
                      <a:fillRect/>
                    </a:stretch>
                  </pic:blipFill>
                  <pic:spPr>
                    <a:xfrm>
                      <a:off x="0" y="0"/>
                      <a:ext cx="279400" cy="355600"/>
                    </a:xfrm>
                    <a:prstGeom prst="rect">
                      <a:avLst/>
                    </a:prstGeom>
                    <a:noFill/>
                    <a:ln>
                      <a:noFill/>
                    </a:ln>
                  </pic:spPr>
                </pic:pic>
              </a:graphicData>
            </a:graphic>
          </wp:anchor>
        </w:drawing>
      </w:r>
      <w:r>
        <w:rPr>
          <w:rStyle w:val="5"/>
          <w:rFonts w:ascii="宋体" w:hAnsi="宋体" w:eastAsia="宋体" w:cs="宋体"/>
          <w:b/>
          <w:color w:val="auto"/>
          <w:sz w:val="24"/>
        </w:rPr>
        <w:t>绝密★启用前</w:t>
      </w:r>
    </w:p>
    <w:p>
      <w:pPr>
        <w:pStyle w:val="8"/>
        <w:bidi w:val="0"/>
        <w:spacing w:line="360" w:lineRule="auto"/>
        <w:jc w:val="center"/>
        <w:textAlignment w:val="center"/>
        <w:rPr>
          <w:rStyle w:val="5"/>
          <w:rFonts w:ascii="宋体" w:hAnsi="宋体" w:eastAsia="宋体" w:cs="宋体"/>
          <w:b/>
          <w:color w:val="auto"/>
          <w:sz w:val="32"/>
        </w:rPr>
      </w:pPr>
      <w:r>
        <w:rPr>
          <w:rStyle w:val="5"/>
          <w:rFonts w:ascii="宋体" w:hAnsi="宋体" w:eastAsia="宋体" w:cs="宋体"/>
          <w:b/>
          <w:color w:val="auto"/>
          <w:sz w:val="32"/>
        </w:rPr>
        <w:t>2019年普通高等学校招生全国统一考试（浙江卷）</w:t>
      </w:r>
    </w:p>
    <w:p>
      <w:pPr>
        <w:pStyle w:val="8"/>
        <w:bidi w:val="0"/>
        <w:spacing w:line="360" w:lineRule="auto"/>
        <w:jc w:val="center"/>
        <w:textAlignment w:val="center"/>
        <w:rPr>
          <w:rStyle w:val="5"/>
          <w:rFonts w:ascii="宋体" w:hAnsi="宋体" w:eastAsia="宋体" w:cs="宋体"/>
          <w:b/>
          <w:color w:val="auto"/>
          <w:sz w:val="32"/>
        </w:rPr>
      </w:pPr>
      <w:r>
        <w:rPr>
          <w:rStyle w:val="5"/>
          <w:rFonts w:ascii="宋体" w:hAnsi="宋体" w:eastAsia="宋体" w:cs="宋体"/>
          <w:b/>
          <w:color w:val="auto"/>
          <w:sz w:val="32"/>
        </w:rPr>
        <w:t>语  文</w:t>
      </w:r>
    </w:p>
    <w:p>
      <w:pPr>
        <w:pStyle w:val="8"/>
        <w:bidi w:val="0"/>
        <w:spacing w:line="360" w:lineRule="auto"/>
        <w:jc w:val="left"/>
        <w:textAlignment w:val="center"/>
        <w:rPr>
          <w:rStyle w:val="5"/>
          <w:rFonts w:ascii="宋体" w:hAnsi="宋体" w:eastAsia="宋体" w:cs="宋体"/>
          <w:b/>
          <w:color w:val="auto"/>
          <w:sz w:val="24"/>
        </w:rPr>
      </w:pPr>
      <w:r>
        <w:rPr>
          <w:rStyle w:val="5"/>
          <w:rFonts w:ascii="宋体" w:hAnsi="宋体" w:eastAsia="宋体" w:cs="宋体"/>
          <w:b/>
          <w:color w:val="auto"/>
          <w:sz w:val="24"/>
        </w:rPr>
        <w:t>一、语言文字运用（共20分）</w:t>
      </w:r>
    </w:p>
    <w:p>
      <w:pPr>
        <w:pStyle w:val="8"/>
        <w:bidi w:val="0"/>
        <w:spacing w:line="360" w:lineRule="auto"/>
        <w:jc w:val="left"/>
        <w:textAlignment w:val="center"/>
        <w:rPr>
          <w:rStyle w:val="5"/>
          <w:rFonts w:ascii="宋体" w:hAnsi="宋体" w:eastAsia="宋体" w:cs="宋体"/>
          <w:color w:val="auto"/>
        </w:rPr>
      </w:pPr>
      <w:r>
        <w:rPr>
          <w:rStyle w:val="5"/>
          <w:color w:val="auto"/>
        </w:rPr>
        <w:t>1.</w:t>
      </w:r>
      <w:r>
        <w:rPr>
          <w:rStyle w:val="5"/>
          <w:rFonts w:ascii="宋体" w:hAnsi="宋体" w:eastAsia="宋体" w:cs="宋体"/>
          <w:color w:val="auto"/>
        </w:rPr>
        <w:t>下列各句中，没有错别字且加点字的注音全都正确的一项是</w:t>
      </w:r>
    </w:p>
    <w:p>
      <w:pPr>
        <w:pStyle w:val="8"/>
        <w:bidi w:val="0"/>
        <w:spacing w:line="360" w:lineRule="auto"/>
        <w:jc w:val="left"/>
        <w:textAlignment w:val="center"/>
        <w:rPr>
          <w:rStyle w:val="5"/>
          <w:rFonts w:ascii="宋体" w:hAnsi="宋体" w:eastAsia="宋体" w:cs="宋体"/>
          <w:color w:val="auto"/>
        </w:rPr>
      </w:pPr>
      <w:r>
        <w:rPr>
          <w:rStyle w:val="5"/>
        </w:rPr>
        <w:t xml:space="preserve">A. </w:t>
      </w:r>
      <w:r>
        <w:rPr>
          <w:rStyle w:val="5"/>
          <w:rFonts w:ascii="宋体" w:hAnsi="宋体" w:eastAsia="宋体" w:cs="宋体"/>
          <w:color w:val="auto"/>
        </w:rPr>
        <w:t>不甘庸碌，不墨守成规，不畏</w:t>
      </w:r>
      <w:r>
        <w:rPr>
          <w:rStyle w:val="5"/>
          <w:rFonts w:ascii="宋体" w:hAnsi="宋体" w:eastAsia="宋体" w:cs="宋体"/>
          <w:color w:val="auto"/>
          <w:em w:val="dot"/>
        </w:rPr>
        <w:t>挫</w:t>
      </w:r>
      <w:r>
        <w:rPr>
          <w:rStyle w:val="5"/>
          <w:rFonts w:ascii="宋体" w:hAnsi="宋体" w:eastAsia="宋体" w:cs="宋体"/>
          <w:color w:val="auto"/>
        </w:rPr>
        <w:t>（</w:t>
      </w:r>
      <w:r>
        <w:rPr>
          <w:rStyle w:val="5"/>
          <w:rFonts w:ascii="Times New Roman" w:hAnsi="Times New Roman" w:eastAsia="Times New Roman" w:cs="Times New Roman"/>
          <w:color w:val="auto"/>
        </w:rPr>
        <w:t>cuō</w:t>
      </w:r>
      <w:r>
        <w:rPr>
          <w:rStyle w:val="5"/>
          <w:rFonts w:ascii="宋体" w:hAnsi="宋体" w:eastAsia="宋体" w:cs="宋体"/>
          <w:color w:val="auto"/>
        </w:rPr>
        <w:t>）折，以全部精力和才情奔向既定目标，赴汤蹈火，不达目的决不罢休，这与激荡在他内心的狷（</w:t>
      </w:r>
      <w:r>
        <w:rPr>
          <w:rStyle w:val="5"/>
          <w:rFonts w:ascii="Times New Roman" w:hAnsi="Times New Roman" w:eastAsia="Times New Roman" w:cs="Times New Roman"/>
          <w:color w:val="auto"/>
        </w:rPr>
        <w:t>juàn</w:t>
      </w:r>
      <w:r>
        <w:rPr>
          <w:rStyle w:val="5"/>
          <w:rFonts w:ascii="宋体" w:hAnsi="宋体" w:eastAsia="宋体" w:cs="宋体"/>
          <w:color w:val="auto"/>
        </w:rPr>
        <w:t>）介不羁之气是多么一致。</w:t>
      </w:r>
    </w:p>
    <w:p>
      <w:pPr>
        <w:pStyle w:val="8"/>
        <w:bidi w:val="0"/>
        <w:spacing w:line="360" w:lineRule="auto"/>
        <w:jc w:val="left"/>
        <w:textAlignment w:val="center"/>
        <w:rPr>
          <w:rStyle w:val="5"/>
          <w:rFonts w:ascii="宋体" w:hAnsi="宋体" w:eastAsia="宋体" w:cs="宋体"/>
          <w:color w:val="auto"/>
        </w:rPr>
      </w:pPr>
      <w:r>
        <w:rPr>
          <w:rStyle w:val="5"/>
        </w:rPr>
        <w:t xml:space="preserve">B. </w:t>
      </w:r>
      <w:r>
        <w:rPr>
          <w:rStyle w:val="5"/>
          <w:rFonts w:ascii="Times New Roman" w:hAnsi="Times New Roman" w:eastAsia="Times New Roman" w:cs="Times New Roman"/>
          <w:color w:val="auto"/>
        </w:rPr>
        <w:t>“</w:t>
      </w:r>
      <w:r>
        <w:rPr>
          <w:rStyle w:val="5"/>
          <w:rFonts w:ascii="宋体" w:hAnsi="宋体" w:eastAsia="宋体" w:cs="宋体"/>
          <w:color w:val="auto"/>
        </w:rPr>
        <w:t>雪地里踏着碎琼乱玉，迤逦背着北风而行</w:t>
      </w:r>
      <w:r>
        <w:rPr>
          <w:rStyle w:val="5"/>
          <w:rFonts w:ascii="Times New Roman" w:hAnsi="Times New Roman" w:eastAsia="Times New Roman" w:cs="Times New Roman"/>
          <w:color w:val="auto"/>
        </w:rPr>
        <w:t>”“</w:t>
      </w:r>
      <w:r>
        <w:rPr>
          <w:rStyle w:val="5"/>
          <w:rFonts w:ascii="宋体" w:hAnsi="宋体" w:eastAsia="宋体" w:cs="宋体"/>
          <w:color w:val="auto"/>
          <w:em w:val="dot"/>
        </w:rPr>
        <w:t>彤</w:t>
      </w:r>
      <w:r>
        <w:rPr>
          <w:rStyle w:val="5"/>
          <w:rFonts w:ascii="宋体" w:hAnsi="宋体" w:eastAsia="宋体" w:cs="宋体"/>
          <w:color w:val="auto"/>
        </w:rPr>
        <w:t>（</w:t>
      </w:r>
      <w:r>
        <w:rPr>
          <w:rStyle w:val="5"/>
          <w:rFonts w:ascii="Times New Roman" w:hAnsi="Times New Roman" w:eastAsia="Times New Roman" w:cs="Times New Roman"/>
          <w:color w:val="auto"/>
        </w:rPr>
        <w:t>dān</w:t>
      </w:r>
      <w:r>
        <w:rPr>
          <w:rStyle w:val="5"/>
          <w:rFonts w:ascii="宋体" w:hAnsi="宋体" w:eastAsia="宋体" w:cs="宋体"/>
          <w:color w:val="auto"/>
        </w:rPr>
        <w:t>）云密布，</w:t>
      </w:r>
      <w:r>
        <w:rPr>
          <w:rStyle w:val="5"/>
          <w:rFonts w:ascii="宋体" w:hAnsi="宋体" w:eastAsia="宋体" w:cs="宋体"/>
          <w:color w:val="auto"/>
          <w:em w:val="dot"/>
        </w:rPr>
        <w:t>朔</w:t>
      </w:r>
      <w:r>
        <w:rPr>
          <w:rStyle w:val="5"/>
          <w:rFonts w:ascii="宋体" w:hAnsi="宋体" w:eastAsia="宋体" w:cs="宋体"/>
          <w:color w:val="auto"/>
        </w:rPr>
        <w:t>（</w:t>
      </w:r>
      <w:r>
        <w:rPr>
          <w:rStyle w:val="5"/>
          <w:rFonts w:ascii="Times New Roman" w:hAnsi="Times New Roman" w:eastAsia="Times New Roman" w:cs="Times New Roman"/>
          <w:color w:val="auto"/>
        </w:rPr>
        <w:t>shuò</w:t>
      </w:r>
      <w:r>
        <w:rPr>
          <w:rStyle w:val="5"/>
          <w:rFonts w:ascii="宋体" w:hAnsi="宋体" w:eastAsia="宋体" w:cs="宋体"/>
          <w:color w:val="auto"/>
        </w:rPr>
        <w:t>）风渐起，却早纷纷扬扬卷下一天大雪来</w:t>
      </w:r>
      <w:r>
        <w:rPr>
          <w:rStyle w:val="5"/>
          <w:rFonts w:ascii="Times New Roman" w:hAnsi="Times New Roman" w:eastAsia="Times New Roman" w:cs="Times New Roman"/>
          <w:color w:val="auto"/>
        </w:rPr>
        <w:t>”……</w:t>
      </w:r>
      <w:r>
        <w:rPr>
          <w:rStyle w:val="5"/>
          <w:rFonts w:ascii="宋体" w:hAnsi="宋体" w:eastAsia="宋体" w:cs="宋体"/>
          <w:color w:val="auto"/>
        </w:rPr>
        <w:t>也许，《水浒传》中最美丽传情的文字就是雪了。</w:t>
      </w:r>
    </w:p>
    <w:p>
      <w:pPr>
        <w:pStyle w:val="8"/>
        <w:bidi w:val="0"/>
        <w:spacing w:line="360" w:lineRule="auto"/>
        <w:jc w:val="left"/>
        <w:textAlignment w:val="center"/>
        <w:rPr>
          <w:rStyle w:val="5"/>
          <w:rFonts w:ascii="宋体" w:hAnsi="宋体" w:eastAsia="宋体" w:cs="宋体"/>
          <w:color w:val="auto"/>
        </w:rPr>
      </w:pPr>
      <w:r>
        <w:rPr>
          <w:rStyle w:val="5"/>
        </w:rPr>
        <w:t xml:space="preserve">C. </w:t>
      </w:r>
      <w:r>
        <w:rPr>
          <w:rStyle w:val="5"/>
          <w:rFonts w:ascii="Times New Roman" w:hAnsi="Times New Roman" w:eastAsia="Times New Roman" w:cs="Times New Roman"/>
          <w:color w:val="auto"/>
        </w:rPr>
        <w:t>“</w:t>
      </w:r>
      <w:r>
        <w:rPr>
          <w:rStyle w:val="5"/>
          <w:rFonts w:ascii="宋体" w:hAnsi="宋体" w:eastAsia="宋体" w:cs="宋体"/>
          <w:color w:val="auto"/>
        </w:rPr>
        <w:t>历史</w:t>
      </w:r>
      <w:r>
        <w:rPr>
          <w:rStyle w:val="5"/>
          <w:rFonts w:ascii="Times New Roman" w:hAnsi="Times New Roman" w:eastAsia="Times New Roman" w:cs="Times New Roman"/>
          <w:color w:val="auto"/>
        </w:rPr>
        <w:t>”</w:t>
      </w:r>
      <w:r>
        <w:rPr>
          <w:rStyle w:val="5"/>
          <w:rFonts w:ascii="宋体" w:hAnsi="宋体" w:eastAsia="宋体" w:cs="宋体"/>
          <w:color w:val="auto"/>
        </w:rPr>
        <w:t>并非噱（</w:t>
      </w:r>
      <w:r>
        <w:rPr>
          <w:rStyle w:val="5"/>
          <w:rFonts w:ascii="Times New Roman" w:hAnsi="Times New Roman" w:eastAsia="Times New Roman" w:cs="Times New Roman"/>
          <w:color w:val="auto"/>
        </w:rPr>
        <w:t>xué</w:t>
      </w:r>
      <w:r>
        <w:rPr>
          <w:rStyle w:val="5"/>
          <w:rFonts w:ascii="宋体" w:hAnsi="宋体" w:eastAsia="宋体" w:cs="宋体"/>
          <w:color w:val="auto"/>
        </w:rPr>
        <w:t>）头，而是</w:t>
      </w:r>
      <w:r>
        <w:rPr>
          <w:rStyle w:val="5"/>
          <w:rFonts w:ascii="Times New Roman" w:hAnsi="Times New Roman" w:eastAsia="Times New Roman" w:cs="Times New Roman"/>
          <w:color w:val="auto"/>
        </w:rPr>
        <w:t>“</w:t>
      </w:r>
      <w:r>
        <w:rPr>
          <w:rStyle w:val="5"/>
          <w:rFonts w:ascii="宋体" w:hAnsi="宋体" w:eastAsia="宋体" w:cs="宋体"/>
          <w:color w:val="auto"/>
        </w:rPr>
        <w:t>历史文化名城</w:t>
      </w:r>
      <w:r>
        <w:rPr>
          <w:rStyle w:val="5"/>
          <w:rFonts w:ascii="Times New Roman" w:hAnsi="Times New Roman" w:eastAsia="Times New Roman" w:cs="Times New Roman"/>
          <w:color w:val="auto"/>
        </w:rPr>
        <w:t>”</w:t>
      </w:r>
      <w:r>
        <w:rPr>
          <w:rStyle w:val="5"/>
          <w:rFonts w:ascii="宋体" w:hAnsi="宋体" w:eastAsia="宋体" w:cs="宋体"/>
          <w:color w:val="auto"/>
        </w:rPr>
        <w:t>的依托，一旦历史印记被急功近利的行为粗暴</w:t>
      </w:r>
      <w:r>
        <w:rPr>
          <w:rStyle w:val="5"/>
          <w:rFonts w:ascii="宋体" w:hAnsi="宋体" w:eastAsia="宋体" w:cs="宋体"/>
          <w:color w:val="auto"/>
          <w:em w:val="dot"/>
        </w:rPr>
        <w:t>抹</w:t>
      </w:r>
      <w:r>
        <w:rPr>
          <w:rStyle w:val="5"/>
          <w:rFonts w:ascii="宋体" w:hAnsi="宋体" w:eastAsia="宋体" w:cs="宋体"/>
          <w:color w:val="auto"/>
        </w:rPr>
        <w:t>（</w:t>
      </w:r>
      <w:r>
        <w:rPr>
          <w:rStyle w:val="5"/>
          <w:rFonts w:ascii="Times New Roman" w:hAnsi="Times New Roman" w:eastAsia="Times New Roman" w:cs="Times New Roman"/>
          <w:color w:val="auto"/>
        </w:rPr>
        <w:t>mǒ</w:t>
      </w:r>
      <w:r>
        <w:rPr>
          <w:rStyle w:val="5"/>
          <w:rFonts w:ascii="宋体" w:hAnsi="宋体" w:eastAsia="宋体" w:cs="宋体"/>
          <w:color w:val="auto"/>
        </w:rPr>
        <w:t>）去，</w:t>
      </w:r>
      <w:r>
        <w:rPr>
          <w:rStyle w:val="5"/>
          <w:rFonts w:ascii="Times New Roman" w:hAnsi="Times New Roman" w:eastAsia="Times New Roman" w:cs="Times New Roman"/>
          <w:color w:val="auto"/>
        </w:rPr>
        <w:t>“</w:t>
      </w:r>
      <w:r>
        <w:rPr>
          <w:rStyle w:val="5"/>
          <w:rFonts w:ascii="宋体" w:hAnsi="宋体" w:eastAsia="宋体" w:cs="宋体"/>
          <w:color w:val="auto"/>
        </w:rPr>
        <w:t>文化</w:t>
      </w:r>
      <w:r>
        <w:rPr>
          <w:rStyle w:val="5"/>
          <w:rFonts w:ascii="Times New Roman" w:hAnsi="Times New Roman" w:eastAsia="Times New Roman" w:cs="Times New Roman"/>
          <w:color w:val="auto"/>
        </w:rPr>
        <w:t>”</w:t>
      </w:r>
      <w:r>
        <w:rPr>
          <w:rStyle w:val="5"/>
          <w:rFonts w:ascii="宋体" w:hAnsi="宋体" w:eastAsia="宋体" w:cs="宋体"/>
          <w:color w:val="auto"/>
        </w:rPr>
        <w:t>气息将荡然无存，</w:t>
      </w:r>
      <w:r>
        <w:rPr>
          <w:rStyle w:val="5"/>
          <w:rFonts w:ascii="Times New Roman" w:hAnsi="Times New Roman" w:eastAsia="Times New Roman" w:cs="Times New Roman"/>
          <w:color w:val="auto"/>
        </w:rPr>
        <w:t>“</w:t>
      </w:r>
      <w:r>
        <w:rPr>
          <w:rStyle w:val="5"/>
          <w:rFonts w:ascii="宋体" w:hAnsi="宋体" w:eastAsia="宋体" w:cs="宋体"/>
          <w:color w:val="auto"/>
        </w:rPr>
        <w:t>名城</w:t>
      </w:r>
      <w:r>
        <w:rPr>
          <w:rStyle w:val="5"/>
          <w:rFonts w:ascii="Times New Roman" w:hAnsi="Times New Roman" w:eastAsia="Times New Roman" w:cs="Times New Roman"/>
          <w:color w:val="auto"/>
        </w:rPr>
        <w:t>”</w:t>
      </w:r>
      <w:r>
        <w:rPr>
          <w:rStyle w:val="5"/>
          <w:rFonts w:ascii="宋体" w:hAnsi="宋体" w:eastAsia="宋体" w:cs="宋体"/>
          <w:color w:val="auto"/>
        </w:rPr>
        <w:t>必然岌岌可危。</w:t>
      </w:r>
    </w:p>
    <w:p>
      <w:pPr>
        <w:pStyle w:val="8"/>
        <w:bidi w:val="0"/>
        <w:spacing w:line="360" w:lineRule="auto"/>
        <w:jc w:val="left"/>
        <w:textAlignment w:val="center"/>
        <w:rPr>
          <w:rStyle w:val="5"/>
          <w:rFonts w:ascii="宋体" w:hAnsi="宋体" w:eastAsia="宋体" w:cs="宋体"/>
          <w:color w:val="000000"/>
        </w:rPr>
      </w:pPr>
      <w:r>
        <w:rPr>
          <w:rStyle w:val="5"/>
        </w:rPr>
        <w:t xml:space="preserve">D. </w:t>
      </w:r>
      <w:r>
        <w:rPr>
          <w:rStyle w:val="5"/>
          <w:rFonts w:ascii="宋体" w:hAnsi="宋体" w:eastAsia="宋体" w:cs="宋体"/>
          <w:color w:val="auto"/>
        </w:rPr>
        <w:t>如果一个人能够用爱心拥抱世界，那么整个世界的灿烂和</w:t>
      </w:r>
      <w:r>
        <w:rPr>
          <w:rStyle w:val="5"/>
          <w:rFonts w:ascii="宋体" w:hAnsi="宋体" w:eastAsia="宋体" w:cs="宋体"/>
          <w:color w:val="auto"/>
          <w:em w:val="dot"/>
        </w:rPr>
        <w:t>澄</w:t>
      </w:r>
      <w:r>
        <w:rPr>
          <w:rStyle w:val="5"/>
          <w:rFonts w:ascii="宋体" w:hAnsi="宋体" w:eastAsia="宋体" w:cs="宋体"/>
          <w:color w:val="auto"/>
        </w:rPr>
        <w:t>（</w:t>
      </w:r>
      <w:r>
        <w:rPr>
          <w:rStyle w:val="5"/>
          <w:rFonts w:ascii="Times New Roman" w:hAnsi="Times New Roman" w:eastAsia="Times New Roman" w:cs="Times New Roman"/>
          <w:color w:val="auto"/>
        </w:rPr>
        <w:t>chéng</w:t>
      </w:r>
      <w:r>
        <w:rPr>
          <w:rStyle w:val="5"/>
          <w:rFonts w:ascii="宋体" w:hAnsi="宋体" w:eastAsia="宋体" w:cs="宋体"/>
          <w:color w:val="auto"/>
        </w:rPr>
        <w:t>）净都会水驻心中，即便身形</w:t>
      </w:r>
      <w:r>
        <w:rPr>
          <w:rStyle w:val="5"/>
          <w:rFonts w:ascii="宋体" w:hAnsi="宋体" w:eastAsia="宋体" w:cs="宋体"/>
          <w:color w:val="auto"/>
          <w:em w:val="dot"/>
        </w:rPr>
        <w:t>赢</w:t>
      </w:r>
      <w:r>
        <w:rPr>
          <w:rStyle w:val="5"/>
          <w:rFonts w:ascii="宋体" w:hAnsi="宋体" w:eastAsia="宋体" w:cs="宋体"/>
          <w:color w:val="auto"/>
        </w:rPr>
        <w:t>（</w:t>
      </w:r>
      <w:r>
        <w:rPr>
          <w:rStyle w:val="5"/>
          <w:rFonts w:ascii="Times New Roman" w:hAnsi="Times New Roman" w:eastAsia="Times New Roman" w:cs="Times New Roman"/>
          <w:color w:val="auto"/>
        </w:rPr>
        <w:t>léi</w:t>
      </w:r>
      <w:r>
        <w:rPr>
          <w:rStyle w:val="5"/>
          <w:rFonts w:ascii="宋体" w:hAnsi="宋体" w:eastAsia="宋体" w:cs="宋体"/>
          <w:color w:val="auto"/>
        </w:rPr>
        <w:t>）弱，也会因内心的丰盈而精神焕发、神采熠熠。</w:t>
      </w:r>
    </w:p>
    <w:p>
      <w:pPr>
        <w:pStyle w:val="8"/>
        <w:bidi w:val="0"/>
        <w:spacing w:line="360" w:lineRule="auto"/>
        <w:textAlignment w:val="center"/>
        <w:rPr>
          <w:rStyle w:val="5"/>
          <w:color w:val="000000"/>
        </w:rPr>
      </w:pPr>
      <w:r>
        <w:rPr>
          <w:rStyle w:val="5"/>
          <w:color w:val="2E75B6"/>
        </w:rPr>
        <w:t>【答案】</w:t>
      </w:r>
      <w:r>
        <w:rPr>
          <w:rStyle w:val="5"/>
          <w:color w:val="000000"/>
        </w:rPr>
        <w:t>C</w:t>
      </w:r>
    </w:p>
    <w:p>
      <w:pPr>
        <w:pStyle w:val="8"/>
        <w:bidi w:val="0"/>
        <w:spacing w:line="360" w:lineRule="auto"/>
        <w:textAlignment w:val="center"/>
        <w:rPr>
          <w:rStyle w:val="5"/>
          <w:color w:val="000000"/>
        </w:rPr>
      </w:pPr>
      <w:r>
        <w:rPr>
          <w:rStyle w:val="5"/>
          <w:color w:val="2E75B6"/>
        </w:rPr>
        <w:t>【解析】</w:t>
      </w:r>
    </w:p>
    <w:p>
      <w:pPr>
        <w:pStyle w:val="8"/>
        <w:bidi w:val="0"/>
        <w:spacing w:line="360" w:lineRule="auto"/>
        <w:textAlignment w:val="center"/>
        <w:rPr>
          <w:rStyle w:val="5"/>
          <w:rFonts w:ascii="宋体" w:hAnsi="宋体" w:eastAsia="宋体" w:cs="宋体"/>
          <w:color w:val="000000"/>
        </w:rPr>
      </w:pPr>
      <w:r>
        <w:rPr>
          <w:rStyle w:val="5"/>
          <w:color w:val="000000"/>
        </w:rPr>
        <w:t>【详解】</w:t>
      </w:r>
      <w:r>
        <w:rPr>
          <w:rStyle w:val="5"/>
          <w:rFonts w:ascii="宋体" w:hAnsi="宋体" w:eastAsia="宋体" w:cs="宋体"/>
          <w:color w:val="000000"/>
        </w:rPr>
        <w:t>试题分析：本题考查学生识记现代汉语普通话字音及字形的能力。解答此类题目，首先要明确题干的要求，选正确的还是有误的，然后逐项识别字音正误。</w:t>
      </w:r>
      <w:r>
        <w:rPr>
          <w:rStyle w:val="5"/>
          <w:rFonts w:ascii="Times New Romance" w:hAnsi="Times New Romance" w:eastAsia="Times New Romance" w:cs="Times New Romance"/>
          <w:color w:val="000000"/>
        </w:rPr>
        <w:t>A</w:t>
      </w:r>
      <w:r>
        <w:rPr>
          <w:rStyle w:val="5"/>
          <w:rFonts w:ascii="宋体" w:hAnsi="宋体" w:eastAsia="宋体" w:cs="宋体"/>
          <w:color w:val="000000"/>
        </w:rPr>
        <w:t>项，挫</w:t>
      </w:r>
      <w:r>
        <w:rPr>
          <w:rStyle w:val="5"/>
          <w:rFonts w:ascii="Times New Romance" w:hAnsi="Times New Romance" w:eastAsia="Times New Romance" w:cs="Times New Romance"/>
          <w:color w:val="000000"/>
        </w:rPr>
        <w:t>cuò；B</w:t>
      </w:r>
      <w:r>
        <w:rPr>
          <w:rStyle w:val="5"/>
          <w:rFonts w:ascii="宋体" w:hAnsi="宋体" w:eastAsia="宋体" w:cs="宋体"/>
          <w:color w:val="000000"/>
        </w:rPr>
        <w:t>项，彤</w:t>
      </w:r>
      <w:r>
        <w:rPr>
          <w:rStyle w:val="5"/>
          <w:rFonts w:ascii="Times New Romance" w:hAnsi="Times New Romance" w:eastAsia="Times New Romance" w:cs="Times New Romance"/>
          <w:color w:val="000000"/>
        </w:rPr>
        <w:t>tóng</w:t>
      </w:r>
      <w:r>
        <w:rPr>
          <w:rStyle w:val="5"/>
          <w:rFonts w:ascii="宋体" w:hAnsi="宋体" w:eastAsia="宋体" w:cs="宋体"/>
          <w:color w:val="000000"/>
        </w:rPr>
        <w:t>；</w:t>
      </w:r>
      <w:r>
        <w:rPr>
          <w:rStyle w:val="5"/>
          <w:rFonts w:ascii="Times New Romance" w:hAnsi="Times New Romance" w:eastAsia="Times New Romance" w:cs="Times New Romance"/>
          <w:color w:val="000000"/>
        </w:rPr>
        <w:t>D</w:t>
      </w:r>
      <w:r>
        <w:rPr>
          <w:rStyle w:val="5"/>
          <w:rFonts w:ascii="宋体" w:hAnsi="宋体" w:eastAsia="宋体" w:cs="宋体"/>
          <w:color w:val="000000"/>
        </w:rPr>
        <w:t>项，熠——奕。赢——羸，故选</w:t>
      </w:r>
      <w:r>
        <w:rPr>
          <w:rStyle w:val="5"/>
          <w:rFonts w:ascii="Times New Romance" w:hAnsi="Times New Romance" w:eastAsia="Times New Romance" w:cs="Times New Romance"/>
          <w:color w:val="000000"/>
        </w:rPr>
        <w:t>C</w:t>
      </w:r>
      <w:r>
        <w:rPr>
          <w:rStyle w:val="5"/>
          <w:rFonts w:ascii="宋体" w:hAnsi="宋体" w:eastAsia="宋体" w:cs="宋体"/>
          <w:color w:val="000000"/>
        </w:rPr>
        <w:t>。</w:t>
      </w:r>
    </w:p>
    <w:p>
      <w:pPr>
        <w:pStyle w:val="8"/>
        <w:bidi w:val="0"/>
        <w:spacing w:line="360" w:lineRule="auto"/>
        <w:textAlignment w:val="center"/>
        <w:rPr>
          <w:rStyle w:val="5"/>
          <w:color w:val="000000"/>
        </w:rPr>
      </w:pP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阅读下面的文字，完成下面小题。</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近两年，中央电视台综艺频道播出的文化类综艺节目《国家宝藏》可谓亮点突出。该节目以博物馆为主题，以文物为线索，每件文物绑定一位与之气质相符的嘉宾，他们或</w:t>
      </w:r>
      <w:r>
        <w:rPr>
          <w:rStyle w:val="5"/>
          <w:rFonts w:ascii="楷体" w:hAnsi="楷体" w:eastAsia="楷体" w:cs="楷体"/>
          <w:color w:val="000000"/>
          <w:em w:val="dot"/>
        </w:rPr>
        <w:t>娓娓道来</w:t>
      </w:r>
      <w:r>
        <w:rPr>
          <w:rStyle w:val="5"/>
          <w:rFonts w:ascii="楷体" w:hAnsi="楷体" w:eastAsia="楷体" w:cs="楷体"/>
          <w:color w:val="000000"/>
        </w:rPr>
        <w:t>地讲述文物的历史，或扮成古人</w:t>
      </w:r>
      <w:r>
        <w:rPr>
          <w:rStyle w:val="5"/>
          <w:rFonts w:ascii="楷体" w:hAnsi="楷体" w:eastAsia="楷体" w:cs="楷体"/>
          <w:color w:val="000000"/>
          <w:em w:val="dot"/>
        </w:rPr>
        <w:t>演绎</w:t>
      </w:r>
      <w:r>
        <w:rPr>
          <w:rStyle w:val="5"/>
          <w:rFonts w:ascii="楷体" w:hAnsi="楷体" w:eastAsia="楷体" w:cs="楷体"/>
          <w:color w:val="000000"/>
        </w:rPr>
        <w:t>国宝故事，串联起国宝的前世今生。近两年来，该节目收获了大量粉丝。许多观众表示，从《国家宝藏》中看到了文化自信。</w:t>
      </w:r>
    </w:p>
    <w:p>
      <w:pPr>
        <w:pStyle w:val="8"/>
        <w:bidi w:val="0"/>
        <w:spacing w:line="360" w:lineRule="auto"/>
        <w:ind w:firstLine="420"/>
        <w:jc w:val="left"/>
        <w:textAlignment w:val="center"/>
        <w:rPr>
          <w:rStyle w:val="5"/>
          <w:rFonts w:ascii="楷体" w:hAnsi="楷体" w:eastAsia="楷体" w:cs="楷体"/>
          <w:color w:val="000000"/>
          <w:u w:val="single"/>
        </w:rPr>
      </w:pPr>
      <w:r>
        <w:rPr>
          <w:rStyle w:val="5"/>
          <w:rFonts w:ascii="楷体" w:hAnsi="楷体" w:eastAsia="楷体" w:cs="楷体"/>
          <w:color w:val="000000"/>
          <w:u w:val="single"/>
        </w:rPr>
        <w:t>【甲】近期发布的《中国文化综艺白皮书》显示，在关于“文化综艺节目的什么要素最吸引你”的调查里，“精神内涵”“价值导向”成为受访者的首选，选择“节目创新性”的比例也接近六成。【乙】白皮书还显示，相比娱乐综艺，观众对本土原创的文化类综艺节目的满意度更高据此，不少业内人土认为，文化类综艺迎来了最好的时代。【丙】有导演认为：文化类综艺节目传达“硬知识”并不需要站在娱乐节目的对立面，</w:t>
      </w:r>
      <w:r>
        <w:rPr>
          <w:rStyle w:val="5"/>
          <w:rFonts w:ascii="楷体" w:hAnsi="楷体" w:eastAsia="楷体" w:cs="楷体"/>
          <w:color w:val="000000"/>
          <w:em w:val="dot"/>
        </w:rPr>
        <w:t>而是</w:t>
      </w:r>
      <w:r>
        <w:rPr>
          <w:rStyle w:val="5"/>
          <w:rFonts w:ascii="楷体" w:hAnsi="楷体" w:eastAsia="楷体" w:cs="楷体"/>
          <w:color w:val="000000"/>
          <w:u w:val="single"/>
        </w:rPr>
        <w:t>需要借鉴娱乐节目，找到大众</w:t>
      </w:r>
      <w:r>
        <w:rPr>
          <w:rStyle w:val="5"/>
          <w:rFonts w:ascii="楷体" w:hAnsi="楷体" w:eastAsia="楷体" w:cs="楷体"/>
          <w:color w:val="000000"/>
          <w:em w:val="dot"/>
        </w:rPr>
        <w:t>喜闻乐见</w:t>
      </w:r>
      <w:r>
        <w:rPr>
          <w:rStyle w:val="5"/>
          <w:rFonts w:ascii="楷体" w:hAnsi="楷体" w:eastAsia="楷体" w:cs="楷体"/>
          <w:color w:val="000000"/>
          <w:u w:val="single"/>
        </w:rPr>
        <w:t>的形式，把“硬知识”软化，确保节目的文化表达流畅而轻快。</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2. </w:t>
      </w:r>
      <w:r>
        <w:rPr>
          <w:rStyle w:val="5"/>
          <w:rFonts w:ascii="宋体" w:hAnsi="宋体" w:eastAsia="宋体" w:cs="宋体"/>
          <w:color w:val="000000"/>
        </w:rPr>
        <w:t>文段中的加点词语，运用</w:t>
      </w:r>
      <w:r>
        <w:rPr>
          <w:rStyle w:val="5"/>
          <w:rFonts w:ascii="宋体" w:hAnsi="宋体" w:eastAsia="宋体" w:cs="宋体"/>
          <w:color w:val="000000"/>
          <w:em w:val="dot"/>
        </w:rPr>
        <w:t>不正确</w:t>
      </w:r>
      <w:r>
        <w:rPr>
          <w:rStyle w:val="5"/>
          <w:rFonts w:ascii="宋体" w:hAnsi="宋体" w:eastAsia="宋体" w:cs="宋体"/>
          <w:color w:val="000000"/>
        </w:rPr>
        <w:t>的一项是</w:t>
      </w:r>
    </w:p>
    <w:p>
      <w:pPr>
        <w:pStyle w:val="8"/>
        <w:tabs>
          <w:tab w:val="left" w:pos="2438"/>
          <w:tab w:val="left" w:pos="4876"/>
          <w:tab w:val="left" w:pos="7314"/>
        </w:tabs>
        <w:bidi w:val="0"/>
        <w:spacing w:line="360" w:lineRule="auto"/>
        <w:jc w:val="left"/>
        <w:textAlignment w:val="center"/>
        <w:rPr>
          <w:rStyle w:val="5"/>
          <w:rFonts w:ascii="宋体" w:hAnsi="宋体" w:eastAsia="宋体" w:cs="宋体"/>
          <w:color w:val="000000"/>
        </w:rPr>
      </w:pPr>
      <w:r>
        <w:rPr>
          <w:rStyle w:val="5"/>
          <w:color w:val="000000"/>
        </w:rPr>
        <w:t xml:space="preserve">A. </w:t>
      </w:r>
      <w:r>
        <w:rPr>
          <w:rStyle w:val="5"/>
          <w:rFonts w:ascii="宋体" w:hAnsi="宋体" w:eastAsia="宋体" w:cs="宋体"/>
          <w:color w:val="000000"/>
        </w:rPr>
        <w:t>妮妮道来</w:t>
      </w:r>
      <w:r>
        <w:rPr>
          <w:rStyle w:val="5"/>
          <w:color w:val="000000"/>
        </w:rPr>
        <w:tab/>
      </w:r>
      <w:r>
        <w:rPr>
          <w:rStyle w:val="5"/>
          <w:color w:val="000000"/>
        </w:rPr>
        <w:t xml:space="preserve">B. </w:t>
      </w:r>
      <w:r>
        <w:rPr>
          <w:rStyle w:val="5"/>
          <w:rFonts w:ascii="宋体" w:hAnsi="宋体" w:eastAsia="宋体" w:cs="宋体"/>
          <w:color w:val="000000"/>
        </w:rPr>
        <w:t>演绎</w:t>
      </w:r>
      <w:r>
        <w:rPr>
          <w:rStyle w:val="5"/>
          <w:color w:val="000000"/>
        </w:rPr>
        <w:tab/>
      </w:r>
      <w:r>
        <w:rPr>
          <w:rStyle w:val="5"/>
          <w:color w:val="000000"/>
        </w:rPr>
        <w:t xml:space="preserve">C. </w:t>
      </w:r>
      <w:r>
        <w:rPr>
          <w:rStyle w:val="5"/>
          <w:rFonts w:ascii="宋体" w:hAnsi="宋体" w:eastAsia="宋体" w:cs="宋体"/>
          <w:color w:val="000000"/>
        </w:rPr>
        <w:t>而是</w:t>
      </w:r>
      <w:r>
        <w:rPr>
          <w:rStyle w:val="5"/>
          <w:color w:val="000000"/>
        </w:rPr>
        <w:tab/>
      </w:r>
      <w:r>
        <w:rPr>
          <w:rStyle w:val="5"/>
          <w:color w:val="000000"/>
        </w:rPr>
        <w:t xml:space="preserve">D. </w:t>
      </w:r>
      <w:r>
        <w:rPr>
          <w:rStyle w:val="5"/>
          <w:rFonts w:ascii="宋体" w:hAnsi="宋体" w:eastAsia="宋体" w:cs="宋体"/>
          <w:color w:val="000000"/>
        </w:rPr>
        <w:t>喜闻乐见</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3. </w:t>
      </w:r>
      <w:r>
        <w:rPr>
          <w:rStyle w:val="5"/>
          <w:rFonts w:ascii="宋体" w:hAnsi="宋体" w:eastAsia="宋体" w:cs="宋体"/>
          <w:color w:val="000000"/>
        </w:rPr>
        <w:t>文段中画线的甲、乙、丙句，标点有误的一项是</w:t>
      </w:r>
    </w:p>
    <w:p>
      <w:pPr>
        <w:pStyle w:val="8"/>
        <w:tabs>
          <w:tab w:val="left" w:pos="3251"/>
          <w:tab w:val="left" w:pos="6501"/>
        </w:tabs>
        <w:bidi w:val="0"/>
        <w:spacing w:line="360" w:lineRule="auto"/>
        <w:jc w:val="left"/>
        <w:textAlignment w:val="center"/>
        <w:rPr>
          <w:rStyle w:val="5"/>
          <w:rFonts w:ascii="宋体" w:hAnsi="宋体" w:eastAsia="宋体" w:cs="宋体"/>
          <w:color w:val="000000"/>
        </w:rPr>
      </w:pPr>
      <w:r>
        <w:rPr>
          <w:rStyle w:val="5"/>
          <w:color w:val="000000"/>
        </w:rPr>
        <w:t xml:space="preserve">A. </w:t>
      </w:r>
      <w:r>
        <w:rPr>
          <w:rStyle w:val="5"/>
          <w:rFonts w:ascii="宋体" w:hAnsi="宋体" w:eastAsia="宋体" w:cs="宋体"/>
          <w:color w:val="000000"/>
        </w:rPr>
        <w:t>甲</w:t>
      </w:r>
      <w:r>
        <w:rPr>
          <w:rStyle w:val="5"/>
          <w:color w:val="000000"/>
        </w:rPr>
        <w:tab/>
      </w:r>
      <w:r>
        <w:rPr>
          <w:rStyle w:val="5"/>
          <w:color w:val="000000"/>
        </w:rPr>
        <w:t xml:space="preserve">B. </w:t>
      </w:r>
      <w:r>
        <w:rPr>
          <w:rStyle w:val="5"/>
          <w:rFonts w:ascii="宋体" w:hAnsi="宋体" w:eastAsia="宋体" w:cs="宋体"/>
          <w:color w:val="000000"/>
        </w:rPr>
        <w:t>乙</w:t>
      </w:r>
      <w:r>
        <w:rPr>
          <w:rStyle w:val="5"/>
          <w:color w:val="000000"/>
        </w:rPr>
        <w:tab/>
      </w:r>
      <w:r>
        <w:rPr>
          <w:rStyle w:val="5"/>
          <w:color w:val="000000"/>
        </w:rPr>
        <w:t xml:space="preserve">C. </w:t>
      </w:r>
      <w:r>
        <w:rPr>
          <w:rStyle w:val="5"/>
          <w:rFonts w:ascii="宋体" w:hAnsi="宋体" w:eastAsia="宋体" w:cs="宋体"/>
          <w:color w:val="000000"/>
        </w:rPr>
        <w:t>丙</w:t>
      </w:r>
    </w:p>
    <w:p>
      <w:pPr>
        <w:pStyle w:val="8"/>
        <w:bidi w:val="0"/>
        <w:spacing w:line="360" w:lineRule="auto"/>
        <w:textAlignment w:val="center"/>
        <w:rPr>
          <w:rStyle w:val="5"/>
          <w:color w:val="000000"/>
        </w:rPr>
      </w:pPr>
      <w:r>
        <w:rPr>
          <w:rStyle w:val="5"/>
          <w:color w:val="2E75B6"/>
        </w:rPr>
        <w:t>【答案】</w:t>
      </w:r>
      <w:r>
        <w:rPr>
          <w:rStyle w:val="5"/>
          <w:color w:val="000000"/>
        </w:rPr>
        <w:t>2. A    3. B</w:t>
      </w:r>
    </w:p>
    <w:p>
      <w:pPr>
        <w:pStyle w:val="8"/>
        <w:bidi w:val="0"/>
        <w:spacing w:line="360" w:lineRule="auto"/>
        <w:textAlignment w:val="center"/>
        <w:rPr>
          <w:rStyle w:val="5"/>
          <w:color w:val="000000"/>
        </w:rPr>
      </w:pPr>
      <w:r>
        <w:rPr>
          <w:rStyle w:val="5"/>
          <w:color w:val="2E75B6"/>
        </w:rPr>
        <w:t>【解析】</w:t>
      </w:r>
    </w:p>
    <w:p>
      <w:pPr>
        <w:pStyle w:val="8"/>
        <w:bidi w:val="0"/>
        <w:spacing w:line="360" w:lineRule="auto"/>
        <w:textAlignment w:val="center"/>
        <w:rPr>
          <w:rStyle w:val="5"/>
          <w:color w:val="000000"/>
        </w:rPr>
      </w:pPr>
      <w:r>
        <w:rPr>
          <w:rStyle w:val="5"/>
          <w:color w:val="000000"/>
        </w:rPr>
        <w:t>【2题详解】</w:t>
      </w:r>
    </w:p>
    <w:p>
      <w:pPr>
        <w:pStyle w:val="8"/>
        <w:bidi w:val="0"/>
        <w:spacing w:line="360" w:lineRule="auto"/>
        <w:textAlignment w:val="center"/>
        <w:rPr>
          <w:rStyle w:val="5"/>
          <w:rFonts w:ascii="宋体" w:hAnsi="宋体" w:eastAsia="宋体" w:cs="宋体"/>
          <w:color w:val="000000"/>
        </w:rPr>
      </w:pPr>
      <w:r>
        <w:rPr>
          <w:rStyle w:val="5"/>
          <w:rFonts w:ascii="宋体" w:hAnsi="宋体" w:eastAsia="宋体" w:cs="宋体"/>
          <w:color w:val="000000"/>
        </w:rPr>
        <w:t>试题分析：本题考查正确使用词语（包括成语）的能力。解答此类题目，首先要明确题干的要求，然后把握词语的意思，再结合语境辨析正误。</w:t>
      </w:r>
      <w:r>
        <w:rPr>
          <w:rStyle w:val="5"/>
          <w:rFonts w:ascii="Times New Romance" w:hAnsi="Times New Romance" w:eastAsia="Times New Romance" w:cs="Times New Romance"/>
          <w:color w:val="000000"/>
        </w:rPr>
        <w:t>A</w:t>
      </w:r>
      <w:r>
        <w:rPr>
          <w:rStyle w:val="5"/>
          <w:rFonts w:ascii="宋体" w:hAnsi="宋体" w:eastAsia="宋体" w:cs="宋体"/>
          <w:color w:val="000000"/>
        </w:rPr>
        <w:t>项，娓娓道来，意思是连续不断不停地说、生动地谈论。形容谈论不倦或说话动听。与后文的“讲述”语意重复。</w:t>
      </w:r>
      <w:r>
        <w:rPr>
          <w:rStyle w:val="5"/>
          <w:rFonts w:ascii="Times New Romance" w:hAnsi="Times New Romance" w:eastAsia="Times New Romance" w:cs="Times New Romance"/>
          <w:color w:val="000000"/>
        </w:rPr>
        <w:t>B</w:t>
      </w:r>
      <w:r>
        <w:rPr>
          <w:rStyle w:val="5"/>
          <w:rFonts w:ascii="宋体" w:hAnsi="宋体" w:eastAsia="宋体" w:cs="宋体"/>
          <w:color w:val="000000"/>
        </w:rPr>
        <w:t>项，演绎，</w:t>
      </w:r>
      <w:r>
        <w:rPr>
          <w:rStyle w:val="5"/>
          <w:rFonts w:ascii="Times New Romance" w:hAnsi="Times New Romance" w:eastAsia="Times New Romance" w:cs="Times New Romance"/>
          <w:color w:val="000000"/>
        </w:rPr>
        <w:t>1.</w:t>
      </w:r>
      <w:r>
        <w:rPr>
          <w:rStyle w:val="5"/>
          <w:rFonts w:ascii="宋体" w:hAnsi="宋体" w:eastAsia="宋体" w:cs="宋体"/>
          <w:color w:val="000000"/>
        </w:rPr>
        <w:t>一种推理方法，由一般原理推出关于特殊情况下的结论。</w:t>
      </w:r>
      <w:r>
        <w:rPr>
          <w:rStyle w:val="5"/>
          <w:rFonts w:ascii="Times New Romance" w:hAnsi="Times New Romance" w:eastAsia="Times New Romance" w:cs="Times New Romance"/>
          <w:color w:val="000000"/>
        </w:rPr>
        <w:t>2.</w:t>
      </w:r>
      <w:r>
        <w:rPr>
          <w:rStyle w:val="5"/>
          <w:rFonts w:ascii="宋体" w:hAnsi="宋体" w:eastAsia="宋体" w:cs="宋体"/>
          <w:color w:val="000000"/>
        </w:rPr>
        <w:t>铺陈；发挥。</w:t>
      </w:r>
      <w:r>
        <w:rPr>
          <w:rStyle w:val="5"/>
          <w:rFonts w:ascii="Times New Romance" w:hAnsi="Times New Romance" w:eastAsia="Times New Romance" w:cs="Times New Romance"/>
          <w:color w:val="000000"/>
        </w:rPr>
        <w:t>3.</w:t>
      </w:r>
      <w:r>
        <w:rPr>
          <w:rStyle w:val="5"/>
          <w:rFonts w:ascii="宋体" w:hAnsi="宋体" w:eastAsia="宋体" w:cs="宋体"/>
          <w:color w:val="000000"/>
        </w:rPr>
        <w:t>展现；表现。这里取第三个意思，是嘉宾办成古人表演故事，使用正确。</w:t>
      </w:r>
      <w:r>
        <w:rPr>
          <w:rStyle w:val="5"/>
          <w:rFonts w:ascii="Times New Romance" w:hAnsi="Times New Romance" w:eastAsia="Times New Romance" w:cs="Times New Romance"/>
          <w:color w:val="000000"/>
        </w:rPr>
        <w:t>C</w:t>
      </w:r>
      <w:r>
        <w:rPr>
          <w:rStyle w:val="5"/>
          <w:rFonts w:ascii="宋体" w:hAnsi="宋体" w:eastAsia="宋体" w:cs="宋体"/>
          <w:color w:val="000000"/>
        </w:rPr>
        <w:t>项，“而是”表转折，与前面的“并不需要”搭配和谐，使用正确。</w:t>
      </w:r>
      <w:r>
        <w:rPr>
          <w:rStyle w:val="5"/>
          <w:rFonts w:ascii="Times New Romance" w:hAnsi="Times New Romance" w:eastAsia="Times New Romance" w:cs="Times New Romance"/>
          <w:color w:val="000000"/>
        </w:rPr>
        <w:t>D</w:t>
      </w:r>
      <w:r>
        <w:rPr>
          <w:rStyle w:val="5"/>
          <w:rFonts w:ascii="宋体" w:hAnsi="宋体" w:eastAsia="宋体" w:cs="宋体"/>
          <w:color w:val="000000"/>
        </w:rPr>
        <w:t>项，喜闻乐见，喜欢听，乐意看。形容很受欢迎。这里是指文化类节目要找到观众喜欢的形式，使用正确。故选</w:t>
      </w:r>
      <w:r>
        <w:rPr>
          <w:rStyle w:val="5"/>
          <w:rFonts w:ascii="Times New Romance" w:hAnsi="Times New Romance" w:eastAsia="Times New Romance" w:cs="Times New Romance"/>
          <w:color w:val="000000"/>
        </w:rPr>
        <w:t>A</w:t>
      </w:r>
      <w:r>
        <w:rPr>
          <w:rStyle w:val="5"/>
          <w:rFonts w:ascii="宋体" w:hAnsi="宋体" w:eastAsia="宋体" w:cs="宋体"/>
          <w:color w:val="000000"/>
        </w:rPr>
        <w:t>。</w:t>
      </w:r>
    </w:p>
    <w:p>
      <w:pPr>
        <w:pStyle w:val="8"/>
        <w:bidi w:val="0"/>
        <w:spacing w:line="360" w:lineRule="auto"/>
        <w:textAlignment w:val="center"/>
        <w:rPr>
          <w:rStyle w:val="5"/>
          <w:color w:val="000000"/>
        </w:rPr>
      </w:pPr>
      <w:r>
        <w:rPr>
          <w:rStyle w:val="5"/>
          <w:color w:val="000000"/>
        </w:rPr>
        <w:t>【3题详解】</w:t>
      </w:r>
    </w:p>
    <w:p>
      <w:pPr>
        <w:pStyle w:val="8"/>
        <w:bidi w:val="0"/>
        <w:spacing w:line="360" w:lineRule="auto"/>
        <w:textAlignment w:val="center"/>
        <w:rPr>
          <w:rStyle w:val="5"/>
          <w:rFonts w:ascii="宋体" w:hAnsi="宋体" w:eastAsia="宋体" w:cs="宋体"/>
          <w:color w:val="000000"/>
        </w:rPr>
      </w:pPr>
      <w:r>
        <w:rPr>
          <w:rStyle w:val="5"/>
          <w:rFonts w:ascii="宋体" w:hAnsi="宋体" w:eastAsia="宋体" w:cs="宋体"/>
          <w:color w:val="000000"/>
        </w:rPr>
        <w:t>试题分析：本题考查标点的使用。解答此类题目，要掌握常用标点的使用方法，熟悉常用错误，再进行比对。本题</w:t>
      </w:r>
      <w:r>
        <w:rPr>
          <w:rStyle w:val="5"/>
          <w:rFonts w:ascii="Times New Romance" w:hAnsi="Times New Romance" w:eastAsia="Times New Romance" w:cs="Times New Romance"/>
          <w:color w:val="000000"/>
        </w:rPr>
        <w:t>B</w:t>
      </w:r>
      <w:r>
        <w:rPr>
          <w:rStyle w:val="5"/>
          <w:rFonts w:ascii="宋体" w:hAnsi="宋体" w:eastAsia="宋体" w:cs="宋体"/>
          <w:color w:val="000000"/>
        </w:rPr>
        <w:t>项，乙处，“白皮书”属于特定称谓，应该使用引号。故选</w:t>
      </w:r>
      <w:r>
        <w:rPr>
          <w:rStyle w:val="5"/>
          <w:rFonts w:ascii="Times New Romance" w:hAnsi="Times New Romance" w:eastAsia="Times New Romance" w:cs="Times New Romance"/>
          <w:color w:val="000000"/>
        </w:rPr>
        <w:t>B</w:t>
      </w:r>
      <w:r>
        <w:rPr>
          <w:rStyle w:val="5"/>
          <w:rFonts w:ascii="宋体" w:hAnsi="宋体" w:eastAsia="宋体" w:cs="宋体"/>
          <w:color w:val="000000"/>
        </w:rPr>
        <w:t>。</w:t>
      </w:r>
    </w:p>
    <w:p>
      <w:pPr>
        <w:pStyle w:val="8"/>
        <w:bidi w:val="0"/>
        <w:spacing w:line="360" w:lineRule="auto"/>
        <w:textAlignment w:val="center"/>
        <w:rPr>
          <w:rStyle w:val="5"/>
          <w:color w:val="000000"/>
        </w:rPr>
      </w:pPr>
    </w:p>
    <w:p>
      <w:pPr>
        <w:pStyle w:val="8"/>
        <w:bidi w:val="0"/>
        <w:spacing w:line="360" w:lineRule="auto"/>
        <w:jc w:val="left"/>
        <w:textAlignment w:val="center"/>
        <w:rPr>
          <w:rStyle w:val="5"/>
          <w:rFonts w:ascii="宋体" w:hAnsi="宋体" w:eastAsia="宋体" w:cs="宋体"/>
          <w:color w:val="000000"/>
        </w:rPr>
      </w:pPr>
      <w:r>
        <w:rPr>
          <w:rStyle w:val="5"/>
          <w:color w:val="000000"/>
        </w:rPr>
        <w:t>4.</w:t>
      </w:r>
      <w:r>
        <w:rPr>
          <w:rStyle w:val="5"/>
          <w:rFonts w:ascii="宋体" w:hAnsi="宋体" w:eastAsia="宋体" w:cs="宋体"/>
          <w:color w:val="000000"/>
        </w:rPr>
        <w:t>下列各句中，没有语病的一项是</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A. </w:t>
      </w:r>
      <w:r>
        <w:rPr>
          <w:rStyle w:val="5"/>
          <w:rFonts w:ascii="宋体" w:hAnsi="宋体" w:eastAsia="宋体" w:cs="宋体"/>
          <w:color w:val="000000"/>
        </w:rPr>
        <w:t>当人体免疫力大幅受损的情况下，“超级真菌”会乘虚而入，使病情雪上加霜，加速病人死亡，因此它被贴上了“高致死率”的标签，使人闻之色变。</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B. </w:t>
      </w:r>
      <w:r>
        <w:rPr>
          <w:rStyle w:val="5"/>
          <w:rFonts w:ascii="宋体" w:hAnsi="宋体" w:eastAsia="宋体" w:cs="宋体"/>
          <w:color w:val="000000"/>
        </w:rPr>
        <w:t>近年来，《战狼Ⅱ》《流浪地球》等一批精良艺术品质和积极价值取向的文艺作品受到观众广泛认可，这充分证明过硬品质是新时代文艺实现文化引领的基本条件。</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C. </w:t>
      </w:r>
      <w:r>
        <w:rPr>
          <w:rStyle w:val="5"/>
          <w:rFonts w:ascii="宋体" w:hAnsi="宋体" w:eastAsia="宋体" w:cs="宋体"/>
          <w:color w:val="000000"/>
        </w:rPr>
        <w:t>中国的哲学蕴含于人伦日用之中，中国建筑处处体现着人伦秩序与和而不同的东方智慧，五千年前的中华文明正是良渚大量建筑遗址的见证者。</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D. </w:t>
      </w:r>
      <w:r>
        <w:rPr>
          <w:rStyle w:val="5"/>
          <w:rFonts w:ascii="宋体" w:hAnsi="宋体" w:eastAsia="宋体" w:cs="宋体"/>
          <w:color w:val="000000"/>
        </w:rPr>
        <w:t>当前，以芬太尼类物质为代表的新型毒品来势凶猛，已在一些同家引发严重的社会问题；将芬太尼类物质整类列入管制，是中国政府处理毒品问题的创新性举措。</w:t>
      </w:r>
    </w:p>
    <w:p>
      <w:pPr>
        <w:pStyle w:val="8"/>
        <w:bidi w:val="0"/>
        <w:spacing w:line="360" w:lineRule="auto"/>
        <w:textAlignment w:val="center"/>
        <w:rPr>
          <w:rStyle w:val="5"/>
          <w:color w:val="000000"/>
        </w:rPr>
      </w:pPr>
      <w:r>
        <w:rPr>
          <w:rStyle w:val="5"/>
          <w:color w:val="2E75B6"/>
        </w:rPr>
        <w:t>【答案】</w:t>
      </w:r>
      <w:r>
        <w:rPr>
          <w:rStyle w:val="5"/>
          <w:color w:val="000000"/>
        </w:rPr>
        <w:t>D</w:t>
      </w:r>
    </w:p>
    <w:p>
      <w:pPr>
        <w:pStyle w:val="8"/>
        <w:bidi w:val="0"/>
        <w:spacing w:line="360" w:lineRule="auto"/>
        <w:textAlignment w:val="center"/>
        <w:rPr>
          <w:rStyle w:val="5"/>
          <w:color w:val="000000"/>
        </w:rPr>
      </w:pPr>
      <w:r>
        <w:rPr>
          <w:rStyle w:val="5"/>
          <w:color w:val="2E75B6"/>
        </w:rPr>
        <w:t>【解析】</w:t>
      </w:r>
    </w:p>
    <w:p>
      <w:pPr>
        <w:pStyle w:val="8"/>
        <w:bidi w:val="0"/>
        <w:spacing w:line="360" w:lineRule="auto"/>
        <w:textAlignment w:val="center"/>
        <w:rPr>
          <w:rStyle w:val="5"/>
          <w:rFonts w:ascii="宋体" w:hAnsi="宋体" w:eastAsia="宋体" w:cs="宋体"/>
          <w:color w:val="000000"/>
        </w:rPr>
      </w:pPr>
      <w:r>
        <w:rPr>
          <w:rStyle w:val="5"/>
          <w:color w:val="000000"/>
        </w:rPr>
        <w:t>【详解】</w:t>
      </w:r>
      <w:r>
        <w:rPr>
          <w:rStyle w:val="5"/>
          <w:rFonts w:ascii="宋体" w:hAnsi="宋体" w:eastAsia="宋体" w:cs="宋体"/>
          <w:color w:val="000000"/>
        </w:rPr>
        <w:t>试题分析：本题考查辨析并修改病句的能力。解答此类题目，应先浏览划线句，然后按照主谓宾的成分压缩句子，先观察主干部分，是否存在搭配不当、残缺等问题，再分析修饰成分。然后比对选项，找出选项间的不同之处再比较。本题</w:t>
      </w:r>
      <w:r>
        <w:rPr>
          <w:rStyle w:val="5"/>
          <w:rFonts w:ascii="Times New Romance" w:hAnsi="Times New Romance" w:eastAsia="Times New Romance" w:cs="Times New Romance"/>
          <w:color w:val="000000"/>
        </w:rPr>
        <w:t>A</w:t>
      </w:r>
      <w:r>
        <w:rPr>
          <w:rStyle w:val="5"/>
          <w:rFonts w:ascii="宋体" w:hAnsi="宋体" w:eastAsia="宋体" w:cs="宋体"/>
          <w:color w:val="000000"/>
        </w:rPr>
        <w:t>项，“当……的情况下”结构混乱，句式杂糅，应改为“在……的情况下”或“当……的时候”。</w:t>
      </w:r>
      <w:r>
        <w:rPr>
          <w:rStyle w:val="5"/>
          <w:rFonts w:ascii="Times New Romance" w:hAnsi="Times New Romance" w:eastAsia="Times New Romance" w:cs="Times New Romance"/>
          <w:color w:val="000000"/>
        </w:rPr>
        <w:t>B</w:t>
      </w:r>
      <w:r>
        <w:rPr>
          <w:rStyle w:val="5"/>
          <w:rFonts w:ascii="宋体" w:hAnsi="宋体" w:eastAsia="宋体" w:cs="宋体"/>
          <w:color w:val="000000"/>
        </w:rPr>
        <w:t>项，谓语残缺，“精良艺术品质”前应加“具有”。</w:t>
      </w:r>
      <w:r>
        <w:rPr>
          <w:rStyle w:val="5"/>
          <w:rFonts w:ascii="Times New Romance" w:hAnsi="Times New Romance" w:eastAsia="Times New Romance" w:cs="Times New Romance"/>
          <w:color w:val="000000"/>
        </w:rPr>
        <w:t>C</w:t>
      </w:r>
      <w:r>
        <w:rPr>
          <w:rStyle w:val="5"/>
          <w:rFonts w:ascii="宋体" w:hAnsi="宋体" w:eastAsia="宋体" w:cs="宋体"/>
          <w:color w:val="000000"/>
        </w:rPr>
        <w:t>项，“文明是遗址的见证者”不合逻辑，应是“遗址是文明的见证者”。</w:t>
      </w:r>
      <w:r>
        <w:rPr>
          <w:rStyle w:val="5"/>
          <w:rFonts w:ascii="Times New Romance" w:hAnsi="Times New Romance" w:eastAsia="Times New Romance" w:cs="Times New Romance"/>
          <w:color w:val="000000"/>
        </w:rPr>
        <w:t xml:space="preserve"> </w:t>
      </w:r>
      <w:r>
        <w:rPr>
          <w:rStyle w:val="5"/>
          <w:rFonts w:ascii="宋体" w:hAnsi="宋体" w:eastAsia="宋体" w:cs="宋体"/>
          <w:color w:val="000000"/>
        </w:rPr>
        <w:t>故选</w:t>
      </w:r>
      <w:r>
        <w:rPr>
          <w:rStyle w:val="5"/>
          <w:rFonts w:ascii="Times New Romance" w:hAnsi="Times New Romance" w:eastAsia="Times New Romance" w:cs="Times New Romance"/>
          <w:color w:val="000000"/>
        </w:rPr>
        <w:t>D</w:t>
      </w:r>
      <w:r>
        <w:rPr>
          <w:rStyle w:val="5"/>
          <w:rFonts w:ascii="宋体" w:hAnsi="宋体" w:eastAsia="宋体" w:cs="宋体"/>
          <w:color w:val="000000"/>
        </w:rPr>
        <w:t>。</w:t>
      </w:r>
    </w:p>
    <w:p>
      <w:pPr>
        <w:pStyle w:val="8"/>
        <w:bidi w:val="0"/>
        <w:spacing w:line="360" w:lineRule="auto"/>
        <w:textAlignment w:val="center"/>
        <w:rPr>
          <w:rStyle w:val="5"/>
          <w:color w:val="000000"/>
        </w:rPr>
      </w:pPr>
    </w:p>
    <w:p>
      <w:pPr>
        <w:pStyle w:val="8"/>
        <w:bidi w:val="0"/>
        <w:spacing w:line="360" w:lineRule="auto"/>
        <w:jc w:val="left"/>
        <w:textAlignment w:val="center"/>
        <w:rPr>
          <w:rStyle w:val="5"/>
          <w:rFonts w:ascii="宋体" w:hAnsi="宋体" w:eastAsia="宋体" w:cs="宋体"/>
          <w:color w:val="000000"/>
        </w:rPr>
      </w:pPr>
      <w:r>
        <w:rPr>
          <w:rStyle w:val="5"/>
          <w:color w:val="000000"/>
        </w:rPr>
        <w:t>5.</w:t>
      </w:r>
      <w:r>
        <w:rPr>
          <w:rStyle w:val="5"/>
          <w:rFonts w:ascii="宋体" w:hAnsi="宋体" w:eastAsia="宋体" w:cs="宋体"/>
          <w:color w:val="000000"/>
        </w:rPr>
        <w:t>在下面一段文字横线处补写恰当的语句，使整段文字语意完整连贯，内容贴切，逻辑严密。每处不超过15个字。</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考古学是利用古人遗迹遗物重建古代历史的学科，尽管先民的物质遗存作为古史研究的直接史料有益于重建古代物质文化的历史，但仅满足于人类物质文化历史的建设，</w:t>
      </w:r>
      <w:r>
        <w:rPr>
          <w:rStyle w:val="5"/>
          <w:rFonts w:ascii="宋体" w:hAnsi="宋体" w:eastAsia="宋体" w:cs="宋体"/>
          <w:color w:val="000000"/>
          <w:u w:val="single"/>
        </w:rPr>
        <w:t>①</w:t>
      </w:r>
      <w:r>
        <w:rPr>
          <w:rStyle w:val="5"/>
          <w:color w:val="000000"/>
        </w:rPr>
        <w:t>________</w:t>
      </w:r>
      <w:r>
        <w:rPr>
          <w:rStyle w:val="5"/>
          <w:rFonts w:ascii="宋体" w:hAnsi="宋体" w:eastAsia="宋体" w:cs="宋体"/>
          <w:color w:val="000000"/>
        </w:rPr>
        <w:t>。理由很简单，人类社会的历史不仅包括物质文化历史，也应包括精神文化的历史，我们不仅要关心古人是如何生活的，</w:t>
      </w:r>
      <w:r>
        <w:rPr>
          <w:rStyle w:val="5"/>
          <w:rFonts w:ascii="宋体" w:hAnsi="宋体" w:eastAsia="宋体" w:cs="宋体"/>
          <w:color w:val="000000"/>
          <w:u w:val="single"/>
        </w:rPr>
        <w:t>②</w:t>
      </w:r>
      <w:r>
        <w:rPr>
          <w:rStyle w:val="5"/>
          <w:color w:val="000000"/>
        </w:rPr>
        <w:t>________</w:t>
      </w:r>
      <w:r>
        <w:rPr>
          <w:rStyle w:val="5"/>
          <w:rFonts w:ascii="宋体" w:hAnsi="宋体" w:eastAsia="宋体" w:cs="宋体"/>
          <w:color w:val="000000"/>
        </w:rPr>
        <w:t>。这意味着真正的考古学研究，</w:t>
      </w:r>
      <w:r>
        <w:rPr>
          <w:rStyle w:val="5"/>
          <w:rFonts w:ascii="宋体" w:hAnsi="宋体" w:eastAsia="宋体" w:cs="宋体"/>
          <w:color w:val="000000"/>
          <w:u w:val="single"/>
        </w:rPr>
        <w:t>③</w:t>
      </w:r>
      <w:r>
        <w:rPr>
          <w:rStyle w:val="5"/>
          <w:color w:val="000000"/>
        </w:rPr>
        <w:t>________</w:t>
      </w:r>
      <w:r>
        <w:rPr>
          <w:rStyle w:val="5"/>
          <w:rFonts w:ascii="宋体" w:hAnsi="宋体" w:eastAsia="宋体" w:cs="宋体"/>
          <w:color w:val="000000"/>
        </w:rPr>
        <w:t>，同时更要通过这些物质遗存研究先民精神文化的成果。</w:t>
      </w:r>
    </w:p>
    <w:p>
      <w:pPr>
        <w:pStyle w:val="8"/>
        <w:bidi w:val="0"/>
        <w:spacing w:line="360" w:lineRule="auto"/>
        <w:textAlignment w:val="center"/>
        <w:rPr>
          <w:rStyle w:val="5"/>
          <w:rFonts w:ascii="宋体" w:hAnsi="宋体" w:eastAsia="宋体" w:cs="宋体"/>
          <w:color w:val="000000"/>
        </w:rPr>
      </w:pPr>
      <w:r>
        <w:rPr>
          <w:rStyle w:val="5"/>
          <w:color w:val="2E75B6"/>
        </w:rPr>
        <w:t>【答案】</w:t>
      </w:r>
      <w:r>
        <w:rPr>
          <w:rStyle w:val="5"/>
          <w:color w:val="000000"/>
        </w:rPr>
        <w:t xml:space="preserve">    (1). </w:t>
      </w:r>
      <w:r>
        <w:rPr>
          <w:rStyle w:val="5"/>
          <w:rFonts w:ascii="宋体" w:hAnsi="宋体" w:eastAsia="宋体" w:cs="宋体"/>
          <w:color w:val="000000"/>
        </w:rPr>
        <w:t>①显然不足以重建一部完整的历史</w:t>
      </w:r>
      <w:r>
        <w:rPr>
          <w:rStyle w:val="5"/>
          <w:color w:val="000000"/>
        </w:rPr>
        <w:t xml:space="preserve">    (2). </w:t>
      </w:r>
      <w:r>
        <w:rPr>
          <w:rStyle w:val="5"/>
          <w:rFonts w:ascii="宋体" w:hAnsi="宋体" w:eastAsia="宋体" w:cs="宋体"/>
          <w:color w:val="000000"/>
        </w:rPr>
        <w:t>②更要关心他们是如何思想的</w:t>
      </w:r>
      <w:r>
        <w:rPr>
          <w:rStyle w:val="5"/>
          <w:color w:val="000000"/>
        </w:rPr>
        <w:t xml:space="preserve">    (3). </w:t>
      </w:r>
      <w:r>
        <w:rPr>
          <w:rStyle w:val="5"/>
          <w:rFonts w:ascii="宋体" w:hAnsi="宋体" w:eastAsia="宋体" w:cs="宋体"/>
          <w:color w:val="000000"/>
        </w:rPr>
        <w:t>③既要揭示先民的物质创造</w:t>
      </w:r>
    </w:p>
    <w:p>
      <w:pPr>
        <w:pStyle w:val="8"/>
        <w:bidi w:val="0"/>
        <w:spacing w:line="360" w:lineRule="auto"/>
        <w:textAlignment w:val="center"/>
        <w:rPr>
          <w:rStyle w:val="5"/>
          <w:color w:val="000000"/>
        </w:rPr>
      </w:pPr>
      <w:r>
        <w:rPr>
          <w:rStyle w:val="5"/>
          <w:color w:val="2E75B6"/>
        </w:rPr>
        <w:t>【解析】</w:t>
      </w:r>
    </w:p>
    <w:p>
      <w:pPr>
        <w:pStyle w:val="8"/>
        <w:bidi w:val="0"/>
        <w:spacing w:line="360" w:lineRule="auto"/>
        <w:textAlignment w:val="center"/>
        <w:rPr>
          <w:rStyle w:val="5"/>
          <w:rFonts w:ascii="宋体" w:hAnsi="宋体" w:eastAsia="宋体" w:cs="宋体"/>
          <w:color w:val="000000"/>
        </w:rPr>
      </w:pPr>
      <w:r>
        <w:rPr>
          <w:rStyle w:val="5"/>
          <w:color w:val="000000"/>
        </w:rPr>
        <w:t>【详解】</w:t>
      </w:r>
      <w:r>
        <w:rPr>
          <w:rStyle w:val="5"/>
          <w:rFonts w:ascii="宋体" w:hAnsi="宋体" w:eastAsia="宋体" w:cs="宋体"/>
          <w:color w:val="000000"/>
        </w:rPr>
        <w:t>试题分析：本题考查语言表达简明、连贯、得体。解答此类题目，首先阅读语段，分析空缺处前后的句子，关注语意上的联系，做到补写的句子与前后句语意完整连贯，内容贴切，合乎逻辑。本段主要阐述的是我们不仅应该关注物质文化历史，也应该关注精神文化历史。根据横线前的“但仅满足于人类物质文化历史的建设”以及横线后的“人类社会的历史不仅包括物质文化历史，也应包括精神文化的历史”，可知第一空应填写“显然不足以重建一部完整的历史”；第二空，据“我们不仅要关心古人是如何生活的”可知后面应用“更”呼应“不仅”，用“思想”呼应“生活”，即“更要关心他们是如何思想的”；第三空，据“同时更要通过这些物质遗存研究先民精神文化的成果”可知，用“既要”呼应“更要”，用“物质”呼应“精神”，即“既要揭示先民的物质创造”。</w:t>
      </w:r>
    </w:p>
    <w:p>
      <w:pPr>
        <w:pStyle w:val="8"/>
        <w:bidi w:val="0"/>
        <w:spacing w:line="360" w:lineRule="auto"/>
        <w:textAlignment w:val="center"/>
        <w:rPr>
          <w:rStyle w:val="5"/>
          <w:color w:val="000000"/>
        </w:rPr>
      </w:pPr>
    </w:p>
    <w:p>
      <w:pPr>
        <w:pStyle w:val="8"/>
        <w:bidi w:val="0"/>
        <w:spacing w:line="360" w:lineRule="auto"/>
        <w:jc w:val="left"/>
        <w:textAlignment w:val="center"/>
        <w:rPr>
          <w:rStyle w:val="5"/>
          <w:rFonts w:ascii="宋体" w:hAnsi="宋体" w:eastAsia="宋体" w:cs="宋体"/>
          <w:color w:val="000000"/>
        </w:rPr>
      </w:pPr>
      <w:r>
        <w:rPr>
          <w:rStyle w:val="5"/>
          <w:color w:val="000000"/>
        </w:rPr>
        <w:t>6.</w:t>
      </w:r>
      <w:r>
        <w:rPr>
          <w:rStyle w:val="5"/>
          <w:rFonts w:ascii="宋体" w:hAnsi="宋体" w:eastAsia="宋体" w:cs="宋体"/>
          <w:color w:val="000000"/>
        </w:rPr>
        <w:t>阅读下面某社区“红色议事厅”工作流程图，根据要求完成题目。</w:t>
      </w:r>
    </w:p>
    <w:p>
      <w:pPr>
        <w:pStyle w:val="8"/>
        <w:bidi w:val="0"/>
        <w:spacing w:line="360" w:lineRule="auto"/>
        <w:jc w:val="left"/>
        <w:textAlignment w:val="center"/>
        <w:rPr>
          <w:rStyle w:val="5"/>
          <w:color w:val="000000"/>
        </w:rPr>
      </w:pPr>
      <w:r>
        <w:rPr>
          <w:color w:val="000000"/>
        </w:rPr>
        <w:drawing>
          <wp:inline distT="0" distB="0" distL="114300" distR="114300">
            <wp:extent cx="3552825" cy="2019300"/>
            <wp:effectExtent l="0" t="0" r="9525" b="0"/>
            <wp:docPr id="16" name="图片 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3552825" cy="2019300"/>
                    </a:xfrm>
                    <a:prstGeom prst="rect">
                      <a:avLst/>
                    </a:prstGeom>
                    <a:noFill/>
                    <a:ln>
                      <a:noFill/>
                    </a:ln>
                  </pic:spPr>
                </pic:pic>
              </a:graphicData>
            </a:graphic>
          </wp:inline>
        </w:drawing>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【注】两代表一委员：党代表、人大代表和政协委员。</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（1）用一句话概括“红色议事厅”工作职能，不超过15个字。</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（2）从“为老百姓办实事”角度评价“红色议事厅”工作机制。要求：体现流程图主要内容，语言简明、准确，不超过80字。</w:t>
      </w:r>
    </w:p>
    <w:p>
      <w:pPr>
        <w:pStyle w:val="8"/>
        <w:bidi w:val="0"/>
        <w:spacing w:line="360" w:lineRule="auto"/>
        <w:textAlignment w:val="center"/>
        <w:rPr>
          <w:rStyle w:val="5"/>
          <w:rFonts w:ascii="宋体" w:hAnsi="宋体" w:eastAsia="宋体" w:cs="宋体"/>
          <w:color w:val="000000"/>
        </w:rPr>
      </w:pPr>
      <w:r>
        <w:rPr>
          <w:rStyle w:val="5"/>
          <w:color w:val="2E75B6"/>
        </w:rPr>
        <w:t>【答案】</w:t>
      </w:r>
      <w:r>
        <w:rPr>
          <w:rStyle w:val="5"/>
          <w:rFonts w:ascii="宋体" w:hAnsi="宋体" w:eastAsia="宋体" w:cs="宋体"/>
          <w:color w:val="000000"/>
        </w:rPr>
        <w:t>（1）联系相关各方，协商解决难事。</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（2）示例：</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“红色议事厅”工作很实在。①难事来自民意，很务实；②协调相关部门、人员解决难事，很切实；③既有“两代表一委员”监督，又有群众反馈及回访，能落实。</w:t>
      </w:r>
    </w:p>
    <w:p>
      <w:pPr>
        <w:pStyle w:val="8"/>
        <w:bidi w:val="0"/>
        <w:spacing w:line="360" w:lineRule="auto"/>
        <w:textAlignment w:val="center"/>
        <w:rPr>
          <w:rStyle w:val="5"/>
          <w:color w:val="000000"/>
        </w:rPr>
      </w:pPr>
      <w:r>
        <w:rPr>
          <w:rStyle w:val="5"/>
          <w:color w:val="2E75B6"/>
        </w:rPr>
        <w:t>【解析】</w:t>
      </w:r>
    </w:p>
    <w:p>
      <w:pPr>
        <w:pStyle w:val="8"/>
        <w:bidi w:val="0"/>
        <w:spacing w:line="360" w:lineRule="auto"/>
        <w:textAlignment w:val="center"/>
        <w:rPr>
          <w:rStyle w:val="5"/>
          <w:rFonts w:ascii="宋体" w:hAnsi="宋体" w:eastAsia="宋体" w:cs="宋体"/>
          <w:color w:val="000000"/>
        </w:rPr>
      </w:pPr>
      <w:r>
        <w:rPr>
          <w:rStyle w:val="5"/>
          <w:color w:val="000000"/>
        </w:rPr>
        <w:t>【详解】</w:t>
      </w:r>
      <w:r>
        <w:rPr>
          <w:rStyle w:val="5"/>
          <w:rFonts w:ascii="宋体" w:hAnsi="宋体" w:eastAsia="宋体" w:cs="宋体"/>
          <w:color w:val="000000"/>
        </w:rPr>
        <w:t>试题分析：本题考查图文转换的能力以及概括分析图表的能力。具体考查流程图。解答此类题目，先确定叙述顺序，方框里的词语不能被遗漏，注意箭头走向，不能违背这一顺序，若横线上出现词语，属于概念间</w:t>
      </w:r>
      <w:r>
        <w:rPr>
          <w:rStyle w:val="5"/>
          <w:rFonts w:ascii="Times New Romance" w:hAnsi="Times New Romance" w:eastAsia="Times New Romance" w:cs="Times New Romance"/>
          <w:color w:val="000000"/>
        </w:rPr>
        <w:t>(</w:t>
      </w:r>
      <w:r>
        <w:rPr>
          <w:rStyle w:val="5"/>
          <w:rFonts w:ascii="宋体" w:hAnsi="宋体" w:eastAsia="宋体" w:cs="宋体"/>
          <w:color w:val="000000"/>
        </w:rPr>
        <w:t>环节间</w:t>
      </w:r>
      <w:r>
        <w:rPr>
          <w:rStyle w:val="5"/>
          <w:rFonts w:ascii="Times New Romance" w:hAnsi="Times New Romance" w:eastAsia="Times New Romance" w:cs="Times New Romance"/>
          <w:color w:val="000000"/>
        </w:rPr>
        <w:t>)</w:t>
      </w:r>
      <w:r>
        <w:rPr>
          <w:rStyle w:val="5"/>
          <w:rFonts w:ascii="宋体" w:hAnsi="宋体" w:eastAsia="宋体" w:cs="宋体"/>
          <w:color w:val="000000"/>
        </w:rPr>
        <w:t>发生关系的方式，不能遗漏，适当增补字词以便衔接连贯。读懂流程图之后按照题干要求用简洁的语言概括特点。本题是“红色议事厅工作流程图”。社区工作室负责民意收集，容易的事情尽快办理，难事交给红色议事厅。红色议事厅协调相关部门合力落实。落实之后要进行反馈及满意度回访。党代表、人大代表和政协委员按区域指定一位监督人对红色议事厅进行监督。（</w:t>
      </w:r>
      <w:r>
        <w:rPr>
          <w:rStyle w:val="5"/>
          <w:rFonts w:ascii="Times New Romance" w:hAnsi="Times New Romance" w:eastAsia="Times New Romance" w:cs="Times New Romance"/>
          <w:color w:val="000000"/>
        </w:rPr>
        <w:t>1</w:t>
      </w:r>
      <w:r>
        <w:rPr>
          <w:rStyle w:val="5"/>
          <w:rFonts w:ascii="宋体" w:hAnsi="宋体" w:eastAsia="宋体" w:cs="宋体"/>
          <w:color w:val="000000"/>
        </w:rPr>
        <w:t>）由流程图可知红色议事厅的主要职责是联系相关各方，协商解决难事。（</w:t>
      </w:r>
      <w:r>
        <w:rPr>
          <w:rStyle w:val="5"/>
          <w:rFonts w:ascii="Times New Romance" w:hAnsi="Times New Romance" w:eastAsia="Times New Romance" w:cs="Times New Romance"/>
          <w:color w:val="000000"/>
        </w:rPr>
        <w:t>2</w:t>
      </w:r>
      <w:r>
        <w:rPr>
          <w:rStyle w:val="5"/>
          <w:rFonts w:ascii="宋体" w:hAnsi="宋体" w:eastAsia="宋体" w:cs="宋体"/>
          <w:color w:val="000000"/>
        </w:rPr>
        <w:t>）本题要求，从“为老百姓办实事的角度”评价红色议事厅工作机制。从红色议事厅处理的难事来源可知，红色议事厅处理的难事来自民意，工作很务实；从对事件的处理来看，红色议事厅负责协调相关部门和人员解决难事，工作很切实；从红色议事厅的监督机制来看，既有两代表一委员的监督，又有群众反馈及回访，能落实；据此可以评价红色议事厅的工作机制——工作很实在。</w:t>
      </w:r>
    </w:p>
    <w:p>
      <w:pPr>
        <w:pStyle w:val="8"/>
        <w:bidi w:val="0"/>
        <w:spacing w:line="360" w:lineRule="auto"/>
        <w:textAlignment w:val="center"/>
        <w:rPr>
          <w:rStyle w:val="5"/>
          <w:color w:val="000000"/>
        </w:rPr>
      </w:pPr>
    </w:p>
    <w:p>
      <w:pPr>
        <w:pStyle w:val="8"/>
        <w:bidi w:val="0"/>
        <w:spacing w:line="360" w:lineRule="auto"/>
        <w:jc w:val="left"/>
        <w:textAlignment w:val="center"/>
        <w:rPr>
          <w:rStyle w:val="5"/>
          <w:rFonts w:ascii="宋体" w:hAnsi="宋体" w:eastAsia="宋体" w:cs="宋体"/>
          <w:b/>
          <w:color w:val="000000"/>
          <w:sz w:val="24"/>
        </w:rPr>
      </w:pPr>
      <w:r>
        <w:rPr>
          <w:rStyle w:val="5"/>
          <w:rFonts w:ascii="宋体" w:hAnsi="宋体" w:eastAsia="宋体" w:cs="宋体"/>
          <w:b/>
          <w:color w:val="000000"/>
          <w:sz w:val="24"/>
        </w:rPr>
        <w:t>二、现代文阅读（共30分）</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阅读下面的文字，完成各题。</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材料一：</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苗绣，苗族的刺绣。其历史可以追溯到楚绣、与湘绩、汉绣同流而异源。古代苗族妇女养蚕主要是为了获得制作刺绣使用的丝线。苗绣主要用于装饰衣服，也用在裤脚和鞋面。在衣服上以栏杆形式围在肩膀和袖口。黔东向苗族的盛装刺绣，衣饰部位不是栏杆形式。苗绣针法有平绣、辫绣、结绣、缠绣、绉绣、贴花、抽花、打子、堆花等十几种，其中辫绣、结绣是苗绣中特有。辫绣是先将8根或12根同色丝线纳成“辫子”，然后再回旋缀于底布成花，多用于“男性之衣”（“鸟爸”）的盛装中，绣品风格粗犷凝重。结绣则将丝线在针头挽数结，然后抽针，如此反复插满成花。苗绣图案多是鸟、鱼、花、果子。在盛装的大型图案中，出现庞大、凶猛的动物，如龙、大象、狮子等。龙在苗绣中有虫龙、水龙、牛龙等形态。黔东南苗绣图案中的蝴蝶多被解释为与神话传说中的图腾有关。苗绣一般先在绣布上绘或贴上图案。黔东南苗族妇女不直接在衣物上刺绣，而是先制成与装饰部位大小相同的绣件，再缀到衣物上相关部位，这样一方面便于操作，也便于单独取下来保护或替换。</w:t>
      </w:r>
    </w:p>
    <w:p>
      <w:pPr>
        <w:pStyle w:val="8"/>
        <w:bidi w:val="0"/>
        <w:spacing w:line="360" w:lineRule="auto"/>
        <w:ind w:firstLine="420"/>
        <w:jc w:val="right"/>
        <w:textAlignment w:val="center"/>
        <w:rPr>
          <w:rStyle w:val="5"/>
          <w:rFonts w:ascii="楷体" w:hAnsi="楷体" w:eastAsia="楷体" w:cs="楷体"/>
          <w:color w:val="000000"/>
        </w:rPr>
      </w:pPr>
      <w:r>
        <w:rPr>
          <w:rStyle w:val="5"/>
          <w:rFonts w:ascii="楷体" w:hAnsi="楷体" w:eastAsia="楷体" w:cs="楷体"/>
          <w:color w:val="000000"/>
        </w:rPr>
        <w:t>（摘编自《中国少数民族文化大辞典·西南地区卷》）</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材料二：</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苗绣是苗族人的文化读本。从启蒙开始，苗族人就可以从苗绣里学习生活常识，认识草木动物，学习纺线耕田，了解节日习俗，解读神话、宇宙天体等，无所不可。乍一看这本“书”，罗列的事物真不少，率性随意，缺乏归纳，但如果仔细阅读，你便会发现，它所表现的内容也都是经过了严格选择的，而且不乏思想深度。苗族先人把祖祖辈辈获得的人生智慧，都隐藏在一个个生动鲜活的苗绣故事中。</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苗绣一直无声无息深藏不露，20世纪后半叶才逐渐被发现。有趣的是，它被发现的时间与读图时代几乎同步，苗绣本身的艺术特质和读图时代的美学趣味显然不谋而合。神秘的气息，独特的想象，呆萌的造型，饱满的情感，让我们惊叹相见恨晚。</w:t>
      </w:r>
    </w:p>
    <w:p>
      <w:pPr>
        <w:pStyle w:val="8"/>
        <w:bidi w:val="0"/>
        <w:spacing w:line="360" w:lineRule="auto"/>
        <w:ind w:firstLine="420"/>
        <w:jc w:val="right"/>
        <w:textAlignment w:val="center"/>
        <w:rPr>
          <w:rStyle w:val="5"/>
          <w:rFonts w:ascii="楷体" w:hAnsi="楷体" w:eastAsia="楷体" w:cs="楷体"/>
          <w:color w:val="000000"/>
        </w:rPr>
      </w:pPr>
      <w:r>
        <w:rPr>
          <w:rStyle w:val="5"/>
          <w:rFonts w:ascii="楷体" w:hAnsi="楷体" w:eastAsia="楷体" w:cs="楷体"/>
          <w:color w:val="000000"/>
        </w:rPr>
        <w:t>（摘编自解如光《十指春风  一绣千年》，《人民日报》2019年2月23日）</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材料三：</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目前，民间手工技艺的主导传播形式多依托出版物或博物馆等相对静态的媒介，传播途径单一。实际上，民间手工艺的文化形态非常丰富。以苗绣为例，其非物质文化形态至少包含三种：苗绣中的图案，苗绣的针法和绣法，苗绣中承载的文化等。这些丰富的内容仅仅依靠静态形式传播显然是不够全面和详尽的。尤其是苗绣的刺绣技法十分复杂，无法仅仅依靠静态形式记录，借助摄像和三维动画等形式能更好地记录和还原刺绣复杂的过程。另外，传承主体的口述记录也是非物质文化遗产保护性传承的一种重要形式，利用视频记录显然比单纯用文字记录更为方便、生动、鲜活。移动互联网上灵活多样的数字化观看模式可以改变传统出版物和博物馆等媒介相对静态和单一的展示方式，观众能进行个性化的选择，深入、反复地观看自己感兴趣的内容。</w:t>
      </w:r>
    </w:p>
    <w:p>
      <w:pPr>
        <w:pStyle w:val="8"/>
        <w:bidi w:val="0"/>
        <w:spacing w:line="360" w:lineRule="auto"/>
        <w:ind w:firstLine="420"/>
        <w:jc w:val="right"/>
        <w:textAlignment w:val="center"/>
        <w:rPr>
          <w:rStyle w:val="5"/>
          <w:rFonts w:ascii="楷体" w:hAnsi="楷体" w:eastAsia="楷体" w:cs="楷体"/>
          <w:color w:val="000000"/>
        </w:rPr>
      </w:pPr>
      <w:r>
        <w:rPr>
          <w:rStyle w:val="5"/>
          <w:rFonts w:ascii="楷体" w:hAnsi="楷体" w:eastAsia="楷体" w:cs="楷体"/>
          <w:color w:val="000000"/>
        </w:rPr>
        <w:t>（摘编自罗丹《民间手工艺遗产基于移动终端的数字化保护与传承研究》）</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7. </w:t>
      </w:r>
      <w:r>
        <w:rPr>
          <w:rStyle w:val="5"/>
          <w:rFonts w:ascii="宋体" w:hAnsi="宋体" w:eastAsia="宋体" w:cs="宋体"/>
          <w:color w:val="000000"/>
        </w:rPr>
        <w:t>下列对材料中“苗绣”的相关理解，正确的一项是</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A. </w:t>
      </w:r>
      <w:r>
        <w:rPr>
          <w:rStyle w:val="5"/>
          <w:rFonts w:ascii="宋体" w:hAnsi="宋体" w:eastAsia="宋体" w:cs="宋体"/>
          <w:color w:val="000000"/>
        </w:rPr>
        <w:t>楚绣是苗绣、湘绣、汉绣共同的“祖先”，苗绣主要用于装饰衣服，古代苗族妇女养蚕主要是为了获得制作刺绣使用的丝线。</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B. </w:t>
      </w:r>
      <w:r>
        <w:rPr>
          <w:rStyle w:val="5"/>
          <w:rFonts w:ascii="宋体" w:hAnsi="宋体" w:eastAsia="宋体" w:cs="宋体"/>
          <w:color w:val="000000"/>
        </w:rPr>
        <w:t>黔东南苗族的盛装刺绣部位特别，妇女先制成与装饰部位大小相同的绣件，再将其以栏杆形式缀在肩膀、袖口、裤脚和鞋面。</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C. </w:t>
      </w:r>
      <w:r>
        <w:rPr>
          <w:rStyle w:val="5"/>
          <w:rFonts w:ascii="宋体" w:hAnsi="宋体" w:eastAsia="宋体" w:cs="宋体"/>
          <w:color w:val="000000"/>
        </w:rPr>
        <w:t>苗绣日常服饰的图案包括鸟、鱼、花、果子、龙、大象、狮子等，在表现刺绣对象时，苗绣呈现造型上的呆萌特点。</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D. </w:t>
      </w:r>
      <w:r>
        <w:rPr>
          <w:rStyle w:val="5"/>
          <w:rFonts w:ascii="宋体" w:hAnsi="宋体" w:eastAsia="宋体" w:cs="宋体"/>
          <w:color w:val="000000"/>
        </w:rPr>
        <w:t>苗绣这本“书”罗列事物看似随意，但实际上表现的内容经过严格选择，不乏思想深度，苗族人从小就可以从中学习文化。</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8. </w:t>
      </w:r>
      <w:r>
        <w:rPr>
          <w:rStyle w:val="5"/>
          <w:rFonts w:ascii="宋体" w:hAnsi="宋体" w:eastAsia="宋体" w:cs="宋体"/>
          <w:color w:val="000000"/>
        </w:rPr>
        <w:t>下列对材料相关内容的理解和分析，不正确的一项是</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A. </w:t>
      </w:r>
      <w:r>
        <w:rPr>
          <w:rStyle w:val="5"/>
          <w:rFonts w:ascii="宋体" w:hAnsi="宋体" w:eastAsia="宋体" w:cs="宋体"/>
          <w:color w:val="000000"/>
        </w:rPr>
        <w:t>苗绣中的一些图案承载了丰富的文化内涵，如黔东南苗绣图案中的蝴蝶多被解释为与神话传说中的图腾有关。</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B. </w:t>
      </w:r>
      <w:r>
        <w:rPr>
          <w:rStyle w:val="5"/>
          <w:rFonts w:ascii="宋体" w:hAnsi="宋体" w:eastAsia="宋体" w:cs="宋体"/>
          <w:color w:val="000000"/>
        </w:rPr>
        <w:t>苗绣在20世纪后半叶逐渐被人们发现，主要是因为它与时俱进，改变了自身的审美特质，契合了读图时代的审美趣味。</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C. </w:t>
      </w:r>
      <w:r>
        <w:rPr>
          <w:rStyle w:val="5"/>
          <w:rFonts w:ascii="宋体" w:hAnsi="宋体" w:eastAsia="宋体" w:cs="宋体"/>
          <w:color w:val="000000"/>
        </w:rPr>
        <w:t>苗绣的文化形态丰富，它的传播形式也应多样化，除了依托传统出版物和博物馆等媒介，还可以借助移动互联网。</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D. </w:t>
      </w:r>
      <w:r>
        <w:rPr>
          <w:rStyle w:val="5"/>
          <w:rFonts w:ascii="宋体" w:hAnsi="宋体" w:eastAsia="宋体" w:cs="宋体"/>
          <w:color w:val="000000"/>
        </w:rPr>
        <w:t>借助视频手段记录和还原苗族刺绣的复杂过程，是非物质文化遗产保护性传承的一种形式，其优点是人们可以反复观看。</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9. </w:t>
      </w:r>
      <w:r>
        <w:rPr>
          <w:rStyle w:val="5"/>
          <w:rFonts w:ascii="宋体" w:hAnsi="宋体" w:eastAsia="宋体" w:cs="宋体"/>
          <w:color w:val="000000"/>
        </w:rPr>
        <w:t>根据上述材料，概括作为非物质文化遗产的苗绣的另外两方面特点。</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（1）图案：</w:t>
      </w:r>
      <w:r>
        <w:rPr>
          <w:rStyle w:val="5"/>
          <w:rFonts w:ascii="宋体" w:hAnsi="宋体" w:eastAsia="宋体" w:cs="宋体"/>
          <w:color w:val="000000"/>
          <w:u w:val="single"/>
        </w:rPr>
        <w:t>具有丰富的艺术特质</w:t>
      </w:r>
      <w:r>
        <w:rPr>
          <w:rStyle w:val="5"/>
          <w:rFonts w:ascii="宋体" w:hAnsi="宋体" w:eastAsia="宋体" w:cs="宋体"/>
          <w:color w:val="000000"/>
        </w:rPr>
        <w:t>.</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（2）针法和绣法：</w:t>
      </w:r>
      <w:r>
        <w:rPr>
          <w:rStyle w:val="5"/>
          <w:color w:val="000000"/>
        </w:rPr>
        <w:t>_______________________________</w:t>
      </w:r>
      <w:r>
        <w:rPr>
          <w:rStyle w:val="5"/>
          <w:rFonts w:ascii="宋体" w:hAnsi="宋体" w:eastAsia="宋体" w:cs="宋体"/>
          <w:color w:val="000000"/>
        </w:rPr>
        <w:t>。</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（3）承载的文化：</w:t>
      </w:r>
      <w:r>
        <w:rPr>
          <w:rStyle w:val="5"/>
          <w:color w:val="000000"/>
        </w:rPr>
        <w:t>_______________________________</w:t>
      </w:r>
      <w:r>
        <w:rPr>
          <w:rStyle w:val="5"/>
          <w:rFonts w:ascii="宋体" w:hAnsi="宋体" w:eastAsia="宋体" w:cs="宋体"/>
          <w:color w:val="000000"/>
        </w:rPr>
        <w:t>。</w:t>
      </w:r>
    </w:p>
    <w:p>
      <w:pPr>
        <w:pStyle w:val="8"/>
        <w:bidi w:val="0"/>
        <w:spacing w:line="360" w:lineRule="auto"/>
        <w:textAlignment w:val="center"/>
        <w:rPr>
          <w:rStyle w:val="5"/>
          <w:color w:val="000000"/>
        </w:rPr>
      </w:pPr>
      <w:r>
        <w:rPr>
          <w:rStyle w:val="5"/>
          <w:color w:val="2E75B6"/>
        </w:rPr>
        <w:t>【答案】</w:t>
      </w:r>
      <w:r>
        <w:rPr>
          <w:rStyle w:val="5"/>
          <w:color w:val="000000"/>
        </w:rPr>
        <w:t xml:space="preserve">7. D    8. B    </w:t>
      </w:r>
    </w:p>
    <w:p>
      <w:pPr>
        <w:pStyle w:val="8"/>
        <w:bidi w:val="0"/>
        <w:spacing w:line="360" w:lineRule="auto"/>
        <w:textAlignment w:val="center"/>
        <w:rPr>
          <w:rStyle w:val="5"/>
          <w:rFonts w:ascii="宋体" w:hAnsi="宋体" w:eastAsia="宋体" w:cs="宋体"/>
          <w:color w:val="000000"/>
        </w:rPr>
      </w:pPr>
      <w:r>
        <w:rPr>
          <w:rStyle w:val="5"/>
          <w:color w:val="000000"/>
        </w:rPr>
        <w:t xml:space="preserve">9.     (1). </w:t>
      </w:r>
      <w:r>
        <w:rPr>
          <w:rStyle w:val="5"/>
          <w:rFonts w:ascii="宋体" w:hAnsi="宋体" w:eastAsia="宋体" w:cs="宋体"/>
          <w:color w:val="000000"/>
        </w:rPr>
        <w:t>种类多,技法复杂;还有两种特有针法</w:t>
      </w:r>
      <w:r>
        <w:rPr>
          <w:rStyle w:val="5"/>
          <w:color w:val="000000"/>
        </w:rPr>
        <w:t xml:space="preserve">    (2). </w:t>
      </w:r>
      <w:r>
        <w:rPr>
          <w:rStyle w:val="5"/>
          <w:rFonts w:ascii="宋体" w:hAnsi="宋体" w:eastAsia="宋体" w:cs="宋体"/>
          <w:color w:val="000000"/>
        </w:rPr>
        <w:t>凝聚了苗族人祖祖辈辈的人生智慧（或：是苗族人的文化读本）</w:t>
      </w:r>
    </w:p>
    <w:p>
      <w:pPr>
        <w:pStyle w:val="8"/>
        <w:bidi w:val="0"/>
        <w:spacing w:line="360" w:lineRule="auto"/>
        <w:textAlignment w:val="center"/>
        <w:rPr>
          <w:rStyle w:val="5"/>
          <w:color w:val="000000"/>
        </w:rPr>
      </w:pPr>
      <w:r>
        <w:rPr>
          <w:rStyle w:val="5"/>
          <w:color w:val="2E75B6"/>
        </w:rPr>
        <w:t>【解析】</w:t>
      </w:r>
    </w:p>
    <w:p>
      <w:pPr>
        <w:pStyle w:val="8"/>
        <w:bidi w:val="0"/>
        <w:spacing w:line="360" w:lineRule="auto"/>
        <w:textAlignment w:val="center"/>
        <w:rPr>
          <w:rStyle w:val="5"/>
          <w:color w:val="000000"/>
        </w:rPr>
      </w:pPr>
      <w:r>
        <w:rPr>
          <w:rStyle w:val="5"/>
          <w:color w:val="000000"/>
        </w:rPr>
        <w:t>【7题详解】</w:t>
      </w:r>
    </w:p>
    <w:p>
      <w:pPr>
        <w:pStyle w:val="8"/>
        <w:bidi w:val="0"/>
        <w:spacing w:line="360" w:lineRule="auto"/>
        <w:textAlignment w:val="center"/>
        <w:rPr>
          <w:rStyle w:val="5"/>
          <w:rFonts w:ascii="宋体" w:hAnsi="宋体" w:eastAsia="宋体" w:cs="宋体"/>
          <w:color w:val="000000"/>
        </w:rPr>
      </w:pPr>
      <w:r>
        <w:rPr>
          <w:rStyle w:val="5"/>
          <w:rFonts w:ascii="宋体" w:hAnsi="宋体" w:eastAsia="宋体" w:cs="宋体"/>
          <w:color w:val="000000"/>
        </w:rPr>
        <w:t>试题分析：本题考查学生筛选并整合文中的信息的能力。解答此类题目，首先要认真审题，明确题干的要求，如“下列对材料中‘苗绣’的相关理解，正确的一项是”，要求选出“正确的一项”，然后浏览选项，到材料中圈出相关的内容，进行比对，做出判断。</w:t>
      </w:r>
      <w:r>
        <w:rPr>
          <w:rStyle w:val="5"/>
          <w:rFonts w:ascii="Times New Romance" w:hAnsi="Times New Romance" w:eastAsia="Times New Romance" w:cs="Times New Romance"/>
          <w:color w:val="000000"/>
        </w:rPr>
        <w:t>A</w:t>
      </w:r>
      <w:r>
        <w:rPr>
          <w:rStyle w:val="5"/>
          <w:rFonts w:ascii="宋体" w:hAnsi="宋体" w:eastAsia="宋体" w:cs="宋体"/>
          <w:color w:val="000000"/>
        </w:rPr>
        <w:t>选项篡改文意，“楚绣是苗绣、湘绣、汉绣共同的‘祖先’，”错误，由原文“苗绣，苗族的刺绣。其历史可以追溯到楚绣，与湘绣、汉绣同流而异源。”可知，是“同流而异源”，所以是不同的祖先。</w:t>
      </w:r>
      <w:r>
        <w:rPr>
          <w:rStyle w:val="5"/>
          <w:rFonts w:ascii="Times New Romance" w:hAnsi="Times New Romance" w:eastAsia="Times New Romance" w:cs="Times New Romance"/>
          <w:color w:val="000000"/>
        </w:rPr>
        <w:t>B</w:t>
      </w:r>
      <w:r>
        <w:rPr>
          <w:rStyle w:val="5"/>
          <w:rFonts w:ascii="宋体" w:hAnsi="宋体" w:eastAsia="宋体" w:cs="宋体"/>
          <w:color w:val="000000"/>
        </w:rPr>
        <w:t>选项篡改文意，“再将其以栏杆形式缀在肩膀、袖口、裤脚和鞋面”错误，由原文“黔东南苗族的盛装刺绣，衣饰部位不是栏杆形式。”可知，不可能“以栏杆形式缀在肩膀、袖口、裤脚和鞋面”。</w:t>
      </w:r>
      <w:r>
        <w:rPr>
          <w:rStyle w:val="5"/>
          <w:rFonts w:ascii="Times New Romance" w:hAnsi="Times New Romance" w:eastAsia="Times New Romance" w:cs="Times New Romance"/>
          <w:color w:val="000000"/>
        </w:rPr>
        <w:t>C</w:t>
      </w:r>
      <w:r>
        <w:rPr>
          <w:rStyle w:val="5"/>
          <w:rFonts w:ascii="宋体" w:hAnsi="宋体" w:eastAsia="宋体" w:cs="宋体"/>
          <w:color w:val="000000"/>
        </w:rPr>
        <w:t>选项张冠李戴，“苗绣日常服饰的图案包括鸟、鱼、花、果子、龙、大象、狮子等，”错误，由原文“在盛装的大型图案中，出现庞大、凶猛的动物，如龙、大象、狮子等。”可知，“龙、大象、狮子等”是在“盛装的大型图案中”，而不是“日常服饰的图案”。故选</w:t>
      </w:r>
      <w:r>
        <w:rPr>
          <w:rStyle w:val="5"/>
          <w:rFonts w:ascii="Times New Romance" w:hAnsi="Times New Romance" w:eastAsia="Times New Romance" w:cs="Times New Romance"/>
          <w:color w:val="000000"/>
        </w:rPr>
        <w:t>D</w:t>
      </w:r>
      <w:r>
        <w:rPr>
          <w:rStyle w:val="5"/>
          <w:rFonts w:ascii="宋体" w:hAnsi="宋体" w:eastAsia="宋体" w:cs="宋体"/>
          <w:color w:val="000000"/>
        </w:rPr>
        <w:t>。</w:t>
      </w:r>
    </w:p>
    <w:p>
      <w:pPr>
        <w:pStyle w:val="8"/>
        <w:bidi w:val="0"/>
        <w:spacing w:line="360" w:lineRule="auto"/>
        <w:textAlignment w:val="center"/>
        <w:rPr>
          <w:rStyle w:val="5"/>
          <w:color w:val="000000"/>
        </w:rPr>
      </w:pPr>
      <w:r>
        <w:rPr>
          <w:rStyle w:val="5"/>
          <w:color w:val="000000"/>
        </w:rPr>
        <w:t>【8题详解】</w:t>
      </w:r>
    </w:p>
    <w:p>
      <w:pPr>
        <w:pStyle w:val="8"/>
        <w:bidi w:val="0"/>
        <w:spacing w:line="360" w:lineRule="auto"/>
        <w:textAlignment w:val="center"/>
        <w:rPr>
          <w:rStyle w:val="5"/>
          <w:rFonts w:ascii="宋体" w:hAnsi="宋体" w:eastAsia="宋体" w:cs="宋体"/>
          <w:color w:val="000000"/>
        </w:rPr>
      </w:pPr>
      <w:r>
        <w:rPr>
          <w:rStyle w:val="5"/>
          <w:rFonts w:ascii="宋体" w:hAnsi="宋体" w:eastAsia="宋体" w:cs="宋体"/>
          <w:color w:val="000000"/>
        </w:rPr>
        <w:t>试题分析：本题考查学生筛选并整合文中的信息的能力。解答此题时要在原文中找对应句。先在选项中选定需要“定位”的关键词语，依据选定的“关键词”寻找、确定选项在原文中的对应句。然后将选项与对应句进行比较，比较选项和对应句时，应找到二者表述存在差异的地方，符合原文意思的是正确选项，否则是错误选项。</w:t>
      </w:r>
      <w:r>
        <w:rPr>
          <w:rStyle w:val="5"/>
          <w:rFonts w:ascii="Times New Romance" w:hAnsi="Times New Romance" w:eastAsia="Times New Romance" w:cs="Times New Romance"/>
          <w:color w:val="000000"/>
        </w:rPr>
        <w:t>B</w:t>
      </w:r>
      <w:r>
        <w:rPr>
          <w:rStyle w:val="5"/>
          <w:rFonts w:ascii="宋体" w:hAnsi="宋体" w:eastAsia="宋体" w:cs="宋体"/>
          <w:color w:val="000000"/>
        </w:rPr>
        <w:t>选项曲解文意，“主要是因为它与时俱进，改变了自身的审美特质，契合了读图时代的审美趣味。”错误，由原文“有趣的是，它被发现的时间与读图时代几乎同步，苗绣本身的艺术特质和读图时代的美学趣味显然不谋而合。”可知，苗绣并没有“改变了自身的审美特质”，只是“不谋而合”。故选</w:t>
      </w:r>
      <w:r>
        <w:rPr>
          <w:rStyle w:val="5"/>
          <w:rFonts w:ascii="Times New Romance" w:hAnsi="Times New Romance" w:eastAsia="Times New Romance" w:cs="Times New Romance"/>
          <w:color w:val="000000"/>
        </w:rPr>
        <w:t>B</w:t>
      </w:r>
      <w:r>
        <w:rPr>
          <w:rStyle w:val="5"/>
          <w:rFonts w:ascii="宋体" w:hAnsi="宋体" w:eastAsia="宋体" w:cs="宋体"/>
          <w:color w:val="000000"/>
        </w:rPr>
        <w:t>。</w:t>
      </w:r>
    </w:p>
    <w:p>
      <w:pPr>
        <w:pStyle w:val="8"/>
        <w:bidi w:val="0"/>
        <w:spacing w:line="360" w:lineRule="auto"/>
        <w:textAlignment w:val="center"/>
        <w:rPr>
          <w:rStyle w:val="5"/>
          <w:color w:val="000000"/>
        </w:rPr>
      </w:pPr>
      <w:r>
        <w:rPr>
          <w:rStyle w:val="5"/>
          <w:color w:val="000000"/>
        </w:rPr>
        <w:t>【9题详解】</w:t>
      </w:r>
    </w:p>
    <w:p>
      <w:pPr>
        <w:pStyle w:val="8"/>
        <w:bidi w:val="0"/>
        <w:spacing w:line="360" w:lineRule="auto"/>
        <w:textAlignment w:val="center"/>
        <w:rPr>
          <w:rStyle w:val="5"/>
          <w:rFonts w:ascii="宋体" w:hAnsi="宋体" w:eastAsia="宋体" w:cs="宋体"/>
          <w:color w:val="000000"/>
        </w:rPr>
      </w:pPr>
      <w:r>
        <w:rPr>
          <w:rStyle w:val="5"/>
          <w:rFonts w:ascii="宋体" w:hAnsi="宋体" w:eastAsia="宋体" w:cs="宋体"/>
          <w:color w:val="000000"/>
        </w:rPr>
        <w:t>试题分析：本题考查对文章内容的筛选和归纳能力。解答此类题型，考生通读所有材料，然后根据题目要求对材料进行筛选整合。由原文“苗绣针法有平绣、辫绣、结绣、缠绣、绉绣、贴花、抽花、打子、堆花等十几种，其中辫绣、结绣是苗绣中特有。”可知，苗绣在针法和绣法上的特点是：种类多，技法复杂，还有两种特有针法。由原文“苗绣是苗族人的文化读本。”和“苗族先人把祖祖辈辈获得的人生智慧，都隐藏在一个生动鲜活的苗绣故事中。”可知，苗绣在承载的文化方面的特点是：凝聚了苗族人祖祖辈辈的人生智慧或者是苗族人的文化读本。</w:t>
      </w:r>
    </w:p>
    <w:p>
      <w:pPr>
        <w:pStyle w:val="8"/>
        <w:bidi w:val="0"/>
        <w:spacing w:line="360" w:lineRule="auto"/>
        <w:textAlignment w:val="center"/>
        <w:rPr>
          <w:rStyle w:val="5"/>
          <w:color w:val="000000"/>
        </w:rPr>
      </w:pP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阅读下面的文字，完成各题。</w:t>
      </w:r>
    </w:p>
    <w:p>
      <w:pPr>
        <w:pStyle w:val="8"/>
        <w:bidi w:val="0"/>
        <w:spacing w:line="360" w:lineRule="auto"/>
        <w:jc w:val="center"/>
        <w:textAlignment w:val="center"/>
        <w:rPr>
          <w:rStyle w:val="5"/>
          <w:rFonts w:ascii="楷体" w:hAnsi="楷体" w:eastAsia="楷体" w:cs="楷体"/>
          <w:color w:val="000000"/>
        </w:rPr>
      </w:pPr>
      <w:r>
        <w:rPr>
          <w:rStyle w:val="5"/>
          <w:rFonts w:ascii="楷体" w:hAnsi="楷体" w:eastAsia="楷体" w:cs="楷体"/>
          <w:color w:val="000000"/>
        </w:rPr>
        <w:t>呼兰河传（节选）</w:t>
      </w:r>
    </w:p>
    <w:p>
      <w:pPr>
        <w:pStyle w:val="8"/>
        <w:bidi w:val="0"/>
        <w:spacing w:line="360" w:lineRule="auto"/>
        <w:jc w:val="center"/>
        <w:textAlignment w:val="center"/>
        <w:rPr>
          <w:rStyle w:val="5"/>
          <w:rFonts w:ascii="楷体" w:hAnsi="楷体" w:eastAsia="楷体" w:cs="楷体"/>
          <w:color w:val="000000"/>
        </w:rPr>
      </w:pPr>
      <w:r>
        <w:rPr>
          <w:rStyle w:val="5"/>
          <w:rFonts w:ascii="楷体" w:hAnsi="楷体" w:eastAsia="楷体" w:cs="楷体"/>
          <w:color w:val="000000"/>
        </w:rPr>
        <w:t>萧  红</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邻居家磨房里边住着冯歪嘴子。</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那磨房的窗子临着我家的后园。我家的后园四周的墙根上，都种着倭瓜、西葫芦或是黄瓜等类会爬蔓子的植物；倭瓜爬上墙头了，在墙头上开起花来了，有的竟越过了高墙爬到街上去，向着大街开了一朵火黄的黄花。</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因此那磨房的窗子上，也就爬满了那顶会爬蔓子的黄瓜了。黄瓜的小细蔓，细得像银丝似的，太阳一来了的时候，那小细蔓闪眼湛亮，那蔓梢干净得好像用黄蜡抽成的丝子，一棵黄瓜秧上伸出来无数的这样的丝子。丝蔓的尖顶每棵都是掉转头来向回卷曲着，好像是说它们虽然勇敢，大树，野草，墙头，窗棂，到处的乱爬，但到底它们也怀着恐惧的心理。</w:t>
      </w:r>
    </w:p>
    <w:p>
      <w:pPr>
        <w:pStyle w:val="8"/>
        <w:bidi w:val="0"/>
        <w:spacing w:line="360" w:lineRule="auto"/>
        <w:ind w:firstLine="420"/>
        <w:jc w:val="left"/>
        <w:textAlignment w:val="center"/>
        <w:rPr>
          <w:rStyle w:val="5"/>
          <w:rFonts w:ascii="楷体" w:hAnsi="楷体" w:eastAsia="楷体" w:cs="楷体"/>
          <w:color w:val="000000"/>
          <w:u w:val="single"/>
        </w:rPr>
      </w:pPr>
      <w:r>
        <w:rPr>
          <w:rStyle w:val="5"/>
          <w:rFonts w:ascii="楷体" w:hAnsi="楷体" w:eastAsia="楷体" w:cs="楷体"/>
          <w:color w:val="000000"/>
          <w:u w:val="single"/>
        </w:rPr>
        <w:t>太阳一出来了，那些在夜里冷清清的丝蔓，一变而为温暖了。于是它们向前发展的速率更快了，好像眼看着那丝蔓就长了，就向前跑去了。因为种在磨房窗根下的黄瓜秧，一天爬上了窗台，两天爬上了窗根，等到第三天就在窗根上开花了。</w:t>
      </w:r>
    </w:p>
    <w:p>
      <w:pPr>
        <w:pStyle w:val="8"/>
        <w:bidi w:val="0"/>
        <w:spacing w:line="360" w:lineRule="auto"/>
        <w:ind w:firstLine="420"/>
        <w:jc w:val="left"/>
        <w:textAlignment w:val="center"/>
        <w:rPr>
          <w:rStyle w:val="5"/>
          <w:rFonts w:ascii="楷体" w:hAnsi="楷体" w:eastAsia="楷体" w:cs="楷体"/>
          <w:color w:val="000000"/>
          <w:u w:val="single"/>
        </w:rPr>
      </w:pPr>
      <w:r>
        <w:rPr>
          <w:rStyle w:val="5"/>
          <w:rFonts w:ascii="楷体" w:hAnsi="楷体" w:eastAsia="楷体" w:cs="楷体"/>
          <w:color w:val="000000"/>
          <w:u w:val="single"/>
        </w:rPr>
        <w:t>再过几天，一不留心，那黄瓜梗经过了磨房的窗子，爬上房顶去了。</w:t>
      </w:r>
    </w:p>
    <w:p>
      <w:pPr>
        <w:pStyle w:val="8"/>
        <w:bidi w:val="0"/>
        <w:spacing w:line="360" w:lineRule="auto"/>
        <w:ind w:firstLine="420"/>
        <w:jc w:val="left"/>
        <w:textAlignment w:val="center"/>
        <w:rPr>
          <w:rStyle w:val="5"/>
          <w:rFonts w:ascii="楷体" w:hAnsi="楷体" w:eastAsia="楷体" w:cs="楷体"/>
          <w:color w:val="000000"/>
          <w:u w:val="single"/>
        </w:rPr>
      </w:pPr>
      <w:r>
        <w:rPr>
          <w:rStyle w:val="5"/>
          <w:rFonts w:ascii="楷体" w:hAnsi="楷体" w:eastAsia="楷体" w:cs="楷体"/>
          <w:color w:val="000000"/>
          <w:u w:val="single"/>
        </w:rPr>
        <w:t>后来那黄瓜秧就像它们彼此招呼着似的，成群结队地就都一齐把那磨房的窗给蒙住了。</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从此那磨房里边的磨馆就见不着天日了。磨房就有一张窗子，而今被黄瓜掩遮得风雨不透。从此那磨房里黑沉沉的，园里，园外，分成两个世界了。冯歪嘴子就被分到花园以外去了。</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但是从外边看起来，那窗子实在好看，开花的开花，结果的结果。满窗是黄瓜了。</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还有一棵倭瓜秧，也顺着磨房的窗子爬到房顶去了，就在房檐上结了一个大倭瓜。那倭瓜不像是从秧子上长出来的，好像是由人搬着坐在那屋瓦上晒太阳似的。实在好看。</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夏天，我在后园玩的时候，冯歪嘴子就喊我，他向我要黄瓜。</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我就摘了黄瓜，从窗子递进去。那窗子被黄瓜秧封闭得严密得很，冯歪嘴子用手扒开那满窗的叶子，从一条小缝中伸出手来把黄瓜拿进去。</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有时候，他停止了打他的梆子。他问我，黄瓜长了多大了？西红柿红了没有？他与这后园只隔了一张窗子，就像关着多远似的。</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祖父在园子里的时候，他和祖父谈话。他说拉着磨的小驴，驴蹄子坏了，一走一痴。祖父说请个兽医给它看看。冯至嘴子说，看过了，也不见好。祖父问那驴吃的什么药？冯歪嘴子说是吃的黄瓜子拌高梁醋。</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冯至嘴子在窗里，祖父在窗外，祖父看不见冯歪嘴子，冯歪嘴子看不见祖父。</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有的时候，祖父走远了，回屋去了，只剩下我一个人在磨房的墙根下边坐着玩，我听到了冯歪嘴子还说：</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“老太爷今年没下乡去看看哪！”</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有的时候，我听了这话，我故意的不出声，听听他往下还说什么。</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有的时候，我心里觉得可笑，忍也不能忍住，我就跳了起来了，用手敲打着窗子，笑得我把窗上挂着的黄瓜都敲打掉了。而后我一溜烟地跑进屋去，把这情形告诉了祖父。祖父也一样和我似的，笑得不能停了，眼睛笑出眼泪来。但是总是说，不要笑啦，不要笑啦，看他听见。有的时候祖父竟把后门关起来再笑。祖父怕冯歪嘴子听见了不好意思。</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秋天，大榆树的叶子黄了，墙头上的狗尾草干倒了，园里一天一天地荒凉起来了。</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这时候冯歪嘴子的窗子也露出来了。因为那些纠缠缠的黄瓜秧也都蔫败了，舍弃了窗模而脱落下来了。</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于是站在后因里就可看到冯歪嘴子，扒着窗子就可以看到在拉磨的小驴。那小驴竖着耳朵，戴着眼平。走了三五步就响一次鼻子，每一抬脚那只后腿就有点痛，每一停下来，小驴就用三条腿站着。</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冯歪嘴子说小驴的一条腿坏了。</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这窗子上的黄瓜秩一干掉了，磨房里的冯歪嘴子就天天可以看到的。</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冯至嘴子喝酒了，冯歪嘴子睡觉了，冯歪嘴子打柳子了，冯歪嘴子拉胡琴了，冯歪嘴子唱唱本了，冯歪嘴子摇风车了。只要一执着那窗台，就什么都可以看见的。</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一到了秋天，新鲜粘米一下来的时候，冯歪嘴子就三天一拉磨，两天一粒粘糕。黄米粘糕，撒上大云豆。一层黄，一层红，黄的金黄，红的通红。三个铜板一条，两个铜板一片的用刀切着卖。愿意加红糖的有红糖，愿意加白糖的有白糖。加了糖不另要钱。</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冯至嘴子推着单轮车在街上一走，小孩子们就在后边跟了一大帮，有的花钱买，有的围着看。</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祖父最喜欢吃这粘糕，母亲也喜欢，而我更喜欢。母亲有时让老厨子去买，有的时候让我去买。</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不过买了来是有数的，一人只能吃手掌那么大的一片，不准多吃，吃多了怕不能消化。祖父一边吃着，一边说够了够了，意思是怕我多吃。母亲吃完了也说够了，意思是怕我还要买。其实我真的觉得不够，觉得再吃两块也还不多呢！不过经别人这样一说，我也就没有什么办法了，也就不好意思喊着再去买，但是实在话是没有吃够的。</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当我在大门外玩的时候，推着单轮车的冯歪嘴子总是在那块粘糕上切下一片来送给我吃，于是我就接受了。</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当我在院子里玩的时候，冯至嘴子一喊着“粘糕”“粘糕”地从大墙外经过，我就爬上墙头去了。</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因为西南角上的那段土墙，因为年久了出了一个豁，我就扒着那墙豁往外看着。果然冯歪嘴子推着粘糕的单轮车由远而近了。来到我的旁边，就问着：</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“要吃一片吗？”</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而我也不说吃，也不说不吃。但我也不从墙头上下来，还是若无其事地呆在那里。</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冯至嘴子把车子一停，于是切好一片粘糕送上来了。</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10. </w:t>
      </w:r>
      <w:r>
        <w:rPr>
          <w:rStyle w:val="5"/>
          <w:rFonts w:ascii="宋体" w:hAnsi="宋体" w:eastAsia="宋体" w:cs="宋体"/>
          <w:color w:val="000000"/>
        </w:rPr>
        <w:t>简析文中画线部分的语言特点。</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11. </w:t>
      </w:r>
      <w:r>
        <w:rPr>
          <w:rStyle w:val="5"/>
          <w:rFonts w:ascii="宋体" w:hAnsi="宋体" w:eastAsia="宋体" w:cs="宋体"/>
          <w:color w:val="000000"/>
        </w:rPr>
        <w:t>结合故事情节，概括“我”的形象。</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12. </w:t>
      </w:r>
      <w:r>
        <w:rPr>
          <w:rStyle w:val="5"/>
          <w:rFonts w:ascii="宋体" w:hAnsi="宋体" w:eastAsia="宋体" w:cs="宋体"/>
          <w:color w:val="000000"/>
        </w:rPr>
        <w:t>分析本文叙述上的特征。</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13. </w:t>
      </w:r>
      <w:r>
        <w:rPr>
          <w:rStyle w:val="5"/>
          <w:rFonts w:ascii="宋体" w:hAnsi="宋体" w:eastAsia="宋体" w:cs="宋体"/>
          <w:color w:val="000000"/>
        </w:rPr>
        <w:t>如果给本文拟一个标题，你会选“磨房里外”还是“冯歪嘴子”？为什么？</w:t>
      </w:r>
    </w:p>
    <w:p>
      <w:pPr>
        <w:pStyle w:val="8"/>
        <w:bidi w:val="0"/>
        <w:spacing w:line="360" w:lineRule="auto"/>
        <w:textAlignment w:val="center"/>
        <w:rPr>
          <w:rStyle w:val="5"/>
          <w:rFonts w:ascii="宋体" w:hAnsi="宋体" w:eastAsia="宋体" w:cs="宋体"/>
          <w:color w:val="000000"/>
        </w:rPr>
      </w:pPr>
      <w:r>
        <w:rPr>
          <w:rStyle w:val="5"/>
          <w:color w:val="2E75B6"/>
        </w:rPr>
        <w:t>【答案】</w:t>
      </w:r>
      <w:r>
        <w:rPr>
          <w:rStyle w:val="5"/>
          <w:color w:val="000000"/>
        </w:rPr>
        <w:t xml:space="preserve">10. </w:t>
      </w:r>
      <w:r>
        <w:rPr>
          <w:rStyle w:val="5"/>
          <w:rFonts w:ascii="宋体" w:hAnsi="宋体" w:eastAsia="宋体" w:cs="宋体"/>
          <w:color w:val="000000"/>
        </w:rPr>
        <w:t>①使用拟人修辞手法，写出黄瓜蔓蓬勃的生命活力。②句式上长短交错，使语言生动活泼。③每句都用“了”字，反复强调黄瓜生长迅速。④语调轻快，传达出叙述者的喜悦之情。</w:t>
      </w:r>
      <w:r>
        <w:rPr>
          <w:rStyle w:val="5"/>
          <w:color w:val="000000"/>
        </w:rPr>
        <w:t xml:space="preserve">    </w:t>
      </w:r>
    </w:p>
    <w:p>
      <w:pPr>
        <w:pStyle w:val="8"/>
        <w:bidi w:val="0"/>
        <w:spacing w:line="360" w:lineRule="auto"/>
        <w:textAlignment w:val="center"/>
        <w:rPr>
          <w:rStyle w:val="5"/>
          <w:rFonts w:ascii="宋体" w:hAnsi="宋体" w:eastAsia="宋体" w:cs="宋体"/>
          <w:color w:val="000000"/>
        </w:rPr>
      </w:pPr>
      <w:r>
        <w:rPr>
          <w:rStyle w:val="5"/>
          <w:color w:val="000000"/>
        </w:rPr>
        <w:t xml:space="preserve">11. </w:t>
      </w:r>
      <w:r>
        <w:rPr>
          <w:rStyle w:val="5"/>
          <w:rFonts w:ascii="宋体" w:hAnsi="宋体" w:eastAsia="宋体" w:cs="宋体"/>
          <w:color w:val="000000"/>
        </w:rPr>
        <w:t>①给冯歪嘴子摘递黄瓜，可见“我”的友善。②“故意的不出声”，逗冯歪嘴子说话，表现出调皮可爱的一面。③想吃粘糕，又听话，可见“我”的乖巧。④想吃粘糕又呆在那里不说话，表现出矜持的一面。</w:t>
      </w:r>
      <w:r>
        <w:rPr>
          <w:rStyle w:val="5"/>
          <w:color w:val="000000"/>
        </w:rPr>
        <w:t xml:space="preserve">    </w:t>
      </w:r>
    </w:p>
    <w:p>
      <w:pPr>
        <w:pStyle w:val="8"/>
        <w:bidi w:val="0"/>
        <w:spacing w:line="360" w:lineRule="auto"/>
        <w:textAlignment w:val="center"/>
        <w:rPr>
          <w:rStyle w:val="5"/>
          <w:rFonts w:ascii="宋体" w:hAnsi="宋体" w:eastAsia="宋体" w:cs="宋体"/>
          <w:color w:val="000000"/>
        </w:rPr>
      </w:pPr>
      <w:r>
        <w:rPr>
          <w:rStyle w:val="5"/>
          <w:color w:val="000000"/>
        </w:rPr>
        <w:t xml:space="preserve">12. </w:t>
      </w:r>
      <w:r>
        <w:rPr>
          <w:rStyle w:val="5"/>
          <w:rFonts w:ascii="宋体" w:hAnsi="宋体" w:eastAsia="宋体" w:cs="宋体"/>
          <w:color w:val="000000"/>
        </w:rPr>
        <w:t>①用第一人称，显得真实、自然、亲切。②通过孩子的视角，呈现天真有趣、温暖美好的一面。③按照时间顺序自然展开，叙述散文化，节奏舒缓。④注重场景的细节描绘，细腻、生动、传神。</w:t>
      </w:r>
      <w:r>
        <w:rPr>
          <w:rStyle w:val="5"/>
          <w:color w:val="000000"/>
        </w:rPr>
        <w:t xml:space="preserve">    </w:t>
      </w:r>
    </w:p>
    <w:p>
      <w:pPr>
        <w:pStyle w:val="8"/>
        <w:bidi w:val="0"/>
        <w:spacing w:line="360" w:lineRule="auto"/>
        <w:textAlignment w:val="center"/>
        <w:rPr>
          <w:rStyle w:val="5"/>
          <w:rFonts w:ascii="宋体" w:hAnsi="宋体" w:eastAsia="宋体" w:cs="宋体"/>
          <w:color w:val="000000"/>
        </w:rPr>
      </w:pPr>
      <w:r>
        <w:rPr>
          <w:rStyle w:val="5"/>
          <w:color w:val="000000"/>
        </w:rPr>
        <w:t xml:space="preserve">13. </w:t>
      </w:r>
      <w:r>
        <w:rPr>
          <w:rStyle w:val="5"/>
          <w:rFonts w:ascii="宋体" w:hAnsi="宋体" w:eastAsia="宋体" w:cs="宋体"/>
          <w:color w:val="000000"/>
        </w:rPr>
        <w:t>选“磨房里外”。</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理由：①交代故事发生的空间。②小说通过“磨房里外”来架构故事情节。③富有意蕴：磨房外的后园是个童话般的美好世界，磨房内则是艰难的现实世界，但“我”与冯歪嘴子能够友好相处。</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选“冯歪嘴子”</w:t>
      </w:r>
      <w:r>
        <w:rPr>
          <w:rStyle w:val="5"/>
          <w:rFonts w:ascii="宋体" w:hAnsi="宋体" w:eastAsia="宋体" w:cs="宋体"/>
          <w:color w:val="000000"/>
          <w:position w:val="-12"/>
        </w:rPr>
        <w:drawing>
          <wp:inline distT="0" distB="0" distL="114300" distR="114300">
            <wp:extent cx="127000" cy="76200"/>
            <wp:effectExtent l="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8"/>
                    <a:stretch>
                      <a:fillRect/>
                    </a:stretch>
                  </pic:blipFill>
                  <pic:spPr>
                    <a:xfrm>
                      <a:off x="0" y="0"/>
                      <a:ext cx="127000" cy="76200"/>
                    </a:xfrm>
                    <a:prstGeom prst="rect">
                      <a:avLst/>
                    </a:prstGeom>
                    <a:noFill/>
                    <a:ln>
                      <a:noFill/>
                    </a:ln>
                  </pic:spPr>
                </pic:pic>
              </a:graphicData>
            </a:graphic>
          </wp:inline>
        </w:drawing>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理由：①他是本文的主人公，以此为题，可突出人物形象。②本文通过冯歪嘴子这一形象牵出小说其他人物，串联故事情节。③关涉小说主旨：寄托了对善良又寂寞的底层劳动者的亲近和同情。</w:t>
      </w:r>
    </w:p>
    <w:p>
      <w:pPr>
        <w:pStyle w:val="8"/>
        <w:bidi w:val="0"/>
        <w:spacing w:line="360" w:lineRule="auto"/>
        <w:textAlignment w:val="center"/>
        <w:rPr>
          <w:rStyle w:val="5"/>
          <w:color w:val="000000"/>
        </w:rPr>
      </w:pPr>
      <w:r>
        <w:rPr>
          <w:rStyle w:val="5"/>
          <w:color w:val="2E75B6"/>
        </w:rPr>
        <w:t>【解析】</w:t>
      </w:r>
    </w:p>
    <w:p>
      <w:pPr>
        <w:pStyle w:val="8"/>
        <w:bidi w:val="0"/>
        <w:spacing w:line="360" w:lineRule="auto"/>
        <w:textAlignment w:val="center"/>
        <w:rPr>
          <w:rStyle w:val="5"/>
          <w:color w:val="000000"/>
        </w:rPr>
      </w:pPr>
      <w:r>
        <w:rPr>
          <w:rStyle w:val="5"/>
          <w:color w:val="000000"/>
          <w:position w:val="0"/>
        </w:rPr>
        <w:drawing>
          <wp:inline distT="0" distB="0" distL="114300" distR="114300">
            <wp:extent cx="95250" cy="171450"/>
            <wp:effectExtent l="0" t="0" r="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9"/>
                    <a:stretch>
                      <a:fillRect/>
                    </a:stretch>
                  </pic:blipFill>
                  <pic:spPr>
                    <a:xfrm>
                      <a:off x="0" y="0"/>
                      <a:ext cx="95250" cy="171450"/>
                    </a:xfrm>
                    <a:prstGeom prst="rect">
                      <a:avLst/>
                    </a:prstGeom>
                    <a:noFill/>
                    <a:ln>
                      <a:noFill/>
                    </a:ln>
                  </pic:spPr>
                </pic:pic>
              </a:graphicData>
            </a:graphic>
          </wp:inline>
        </w:drawing>
      </w:r>
      <w:r>
        <w:rPr>
          <w:rStyle w:val="5"/>
          <w:color w:val="000000"/>
        </w:rPr>
        <w:t>10题详解】</w:t>
      </w:r>
    </w:p>
    <w:p>
      <w:pPr>
        <w:pStyle w:val="8"/>
        <w:bidi w:val="0"/>
        <w:spacing w:line="360" w:lineRule="auto"/>
        <w:textAlignment w:val="center"/>
        <w:rPr>
          <w:rStyle w:val="5"/>
          <w:rFonts w:ascii="宋体" w:hAnsi="宋体" w:eastAsia="宋体" w:cs="宋体"/>
          <w:color w:val="000000"/>
        </w:rPr>
      </w:pPr>
      <w:r>
        <w:rPr>
          <w:rStyle w:val="5"/>
          <w:rFonts w:ascii="宋体" w:hAnsi="宋体" w:eastAsia="宋体" w:cs="宋体"/>
          <w:color w:val="000000"/>
        </w:rPr>
        <w:t>试题分析：本题考查品味文学作品句子中精彩语言表达艺术的能力。赏析句子，首先指出句子运用的手法，然后结合具体内容分析是如何运用该手法的，最后指出句子运用该手法有什么表达效果，或者表达什么情感。句子“一天爬上了窗台，两天爬上了窗棂”，使用拟人修辞手法，写出黄瓜蔓蓬勃的生命活力。句子“再过几天，一不留心，那黄瓜梗经过了磨房的窗子，爬上房顶去了。”句式上长短交错，使语言生动活泼。句子中有“快了”、“长了”“跑去了”、“开花了”等，每句都用“了”字，反复强调黄瓜生长迅速。句子“后来那黄瓜秧就像它们彼此招呼着似得，成群结队地就都一起把那磨房的窗给蒙住了。”语调轻快，传达出叙述者的喜悦之情。</w:t>
      </w:r>
    </w:p>
    <w:p>
      <w:pPr>
        <w:pStyle w:val="8"/>
        <w:bidi w:val="0"/>
        <w:spacing w:line="360" w:lineRule="auto"/>
        <w:textAlignment w:val="center"/>
        <w:rPr>
          <w:rStyle w:val="5"/>
          <w:color w:val="000000"/>
        </w:rPr>
      </w:pPr>
      <w:r>
        <w:rPr>
          <w:rStyle w:val="5"/>
          <w:color w:val="000000"/>
        </w:rPr>
        <w:t>【11题详解】</w:t>
      </w:r>
    </w:p>
    <w:p>
      <w:pPr>
        <w:pStyle w:val="8"/>
        <w:bidi w:val="0"/>
        <w:spacing w:line="360" w:lineRule="auto"/>
        <w:textAlignment w:val="center"/>
        <w:rPr>
          <w:rStyle w:val="5"/>
          <w:rFonts w:ascii="宋体" w:hAnsi="宋体" w:eastAsia="宋体" w:cs="宋体"/>
          <w:color w:val="000000"/>
        </w:rPr>
      </w:pPr>
      <w:r>
        <w:rPr>
          <w:rStyle w:val="5"/>
          <w:rFonts w:ascii="宋体" w:hAnsi="宋体" w:eastAsia="宋体" w:cs="宋体"/>
          <w:color w:val="000000"/>
        </w:rPr>
        <w:t>试题分析：本题考查赏析作品人物形象的的能力。把握小说人物形象特征要从两点入手：一是重视小说中人物的身份、地位、经历教养和气质等，因为它们直接决定着人物的言行，影响着人物的性格；二是结合小说对人物语言、外貌行动和心理的直接描写，以及对环境、与他人的关系等的间接描写来把握人物的思想感情和性格特征。由原文“我就摘了黄瓜，从窗子递进去。”可知，给冯歪嘴子摘递黄瓜，可见“我”地友善。由原文“有的时候，我听了这话，我故意的不出声，听听他往下还说什么。”可知，“故意的不出声”，逗冯歪嘴子说话，表现出“我”调皮可爱的一面。由原文“其实我真的觉得不够，觉得再吃两块也还不多呢！不过经别人这样一说，我也就没有什么办法了，也就不好意思喊着再去买，但是实在话是没有吃够的。”可知，想吃粘糕，又听话，可见“我”的乖巧。由原文“而我也不说吃，也不说不吃。但我也不从墙头上下来，还是若无其事地呆在那里。”可知，“我”想吃粘糕又呆在那里不说话，表现出矜持的一面。</w:t>
      </w:r>
    </w:p>
    <w:p>
      <w:pPr>
        <w:pStyle w:val="8"/>
        <w:bidi w:val="0"/>
        <w:spacing w:line="360" w:lineRule="auto"/>
        <w:textAlignment w:val="center"/>
        <w:rPr>
          <w:rStyle w:val="5"/>
          <w:color w:val="000000"/>
        </w:rPr>
      </w:pPr>
      <w:r>
        <w:rPr>
          <w:rStyle w:val="5"/>
          <w:color w:val="000000"/>
        </w:rPr>
        <w:t>【12题详解】</w:t>
      </w:r>
    </w:p>
    <w:p>
      <w:pPr>
        <w:pStyle w:val="8"/>
        <w:bidi w:val="0"/>
        <w:spacing w:line="360" w:lineRule="auto"/>
        <w:textAlignment w:val="center"/>
        <w:rPr>
          <w:rStyle w:val="5"/>
          <w:rFonts w:ascii="宋体" w:hAnsi="宋体" w:eastAsia="宋体" w:cs="宋体"/>
          <w:color w:val="000000"/>
        </w:rPr>
      </w:pPr>
      <w:r>
        <w:rPr>
          <w:rStyle w:val="5"/>
          <w:rFonts w:ascii="宋体" w:hAnsi="宋体" w:eastAsia="宋体" w:cs="宋体"/>
          <w:color w:val="000000"/>
        </w:rPr>
        <w:t>试题分析：本题考查了赏析小说的叙事技巧的能力。解答本题时要“三抓一想”，一抓作者的写作视角，首先确定作者是运用第几人称进行叙述的，然后要根据人称的表达效果，结合具体内容分析其作用。二抓小说的叙述方式，阅读作品，了解其叙述方式，然后分析具体的表达效果。三抓小说的叙事线索，首先确定叙述线索，是单线还是双线，然后根据具体线索分析其作用。一“想”作品的叙述背景，叙述背景主要起衬托人物、渲染气氛的作用，有的背景还富有象征意义，在分析时考虑这方面的作用。由原文“那磨房的窗子临着我家的后园。我家的后园四周的墙根上，”可知，文章运用第一人称，显得真实、自然、亲切。由原文“有的时候，我听了这话，我故意的不出声，听听他往下还说什么。有的时候，我心里觉得可笑，忍也不能忍住，我就跳了起来了，用手敲打着窗子，笑得我把窗上挂着的黄瓜都敲打掉了。”可知，文章通过孩子的视角，呈现天真有趣、温暖美好的一面。文章从“夏天”到“秋天”按照时间顺序自然展开，叙述散文化，节奏舒缓。由原文“从此那磨房里面的磨倌就见不着天日了。磨房就有一张窗子，而今被黄瓜掩遮得风雨不透。从此那磨房里黑黑沉沉的，园里，园外，分成两个世界了。”可知，文章注重场景的细节描绘，细腻、生动、传神。</w:t>
      </w:r>
    </w:p>
    <w:p>
      <w:pPr>
        <w:pStyle w:val="8"/>
        <w:bidi w:val="0"/>
        <w:spacing w:line="360" w:lineRule="auto"/>
        <w:textAlignment w:val="center"/>
        <w:rPr>
          <w:rStyle w:val="5"/>
          <w:color w:val="000000"/>
        </w:rPr>
      </w:pPr>
      <w:r>
        <w:rPr>
          <w:rStyle w:val="5"/>
          <w:color w:val="000000"/>
        </w:rPr>
        <w:t>【13题详解】</w:t>
      </w:r>
    </w:p>
    <w:p>
      <w:pPr>
        <w:pStyle w:val="8"/>
        <w:bidi w:val="0"/>
        <w:spacing w:line="360" w:lineRule="auto"/>
        <w:textAlignment w:val="center"/>
        <w:rPr>
          <w:rStyle w:val="5"/>
          <w:rFonts w:ascii="宋体" w:hAnsi="宋体" w:eastAsia="宋体" w:cs="宋体"/>
          <w:color w:val="000000"/>
        </w:rPr>
      </w:pPr>
      <w:r>
        <w:rPr>
          <w:rStyle w:val="5"/>
          <w:rFonts w:ascii="宋体" w:hAnsi="宋体" w:eastAsia="宋体" w:cs="宋体"/>
          <w:color w:val="000000"/>
        </w:rPr>
        <w:t>试题分析：本题考查探究文章标题的能力。解答时要思考标题自身义</w:t>
      </w:r>
      <w:r>
        <w:rPr>
          <w:rStyle w:val="5"/>
          <w:rFonts w:ascii="Times New Romance" w:hAnsi="Times New Romance" w:eastAsia="Times New Romance" w:cs="Times New Romance"/>
          <w:color w:val="000000"/>
        </w:rPr>
        <w:t>(</w:t>
      </w:r>
      <w:r>
        <w:rPr>
          <w:rStyle w:val="5"/>
          <w:rFonts w:ascii="宋体" w:hAnsi="宋体" w:eastAsia="宋体" w:cs="宋体"/>
          <w:color w:val="000000"/>
        </w:rPr>
        <w:t>表层含义</w:t>
      </w:r>
      <w:r>
        <w:rPr>
          <w:rStyle w:val="5"/>
          <w:rFonts w:ascii="Times New Romance" w:hAnsi="Times New Romance" w:eastAsia="Times New Romance" w:cs="Times New Romance"/>
          <w:color w:val="000000"/>
        </w:rPr>
        <w:t>)</w:t>
      </w:r>
      <w:r>
        <w:rPr>
          <w:rStyle w:val="5"/>
          <w:rFonts w:ascii="宋体" w:hAnsi="宋体" w:eastAsia="宋体" w:cs="宋体"/>
          <w:color w:val="000000"/>
        </w:rPr>
        <w:t>和在文中的含义</w:t>
      </w:r>
      <w:r>
        <w:rPr>
          <w:rStyle w:val="5"/>
          <w:rFonts w:ascii="Times New Romance" w:hAnsi="Times New Romance" w:eastAsia="Times New Romance" w:cs="Times New Romance"/>
          <w:color w:val="000000"/>
        </w:rPr>
        <w:t>(</w:t>
      </w:r>
      <w:r>
        <w:rPr>
          <w:rStyle w:val="5"/>
          <w:rFonts w:ascii="宋体" w:hAnsi="宋体" w:eastAsia="宋体" w:cs="宋体"/>
          <w:color w:val="000000"/>
        </w:rPr>
        <w:t>引申义、比喻义象征义等</w:t>
      </w:r>
      <w:r>
        <w:rPr>
          <w:rStyle w:val="5"/>
          <w:rFonts w:ascii="Times New Romance" w:hAnsi="Times New Romance" w:eastAsia="Times New Romance" w:cs="Times New Romance"/>
          <w:color w:val="000000"/>
        </w:rPr>
        <w:t>)</w:t>
      </w:r>
      <w:r>
        <w:rPr>
          <w:rStyle w:val="5"/>
          <w:rFonts w:ascii="宋体" w:hAnsi="宋体" w:eastAsia="宋体" w:cs="宋体"/>
          <w:color w:val="000000"/>
        </w:rPr>
        <w:t>，思考标题是否点明写作对象的特点或写作内容，是否表达作者的感情和态度，是否揭示文章的主旨或哲理，是否是文章的线索和结构思路。本题不管是选“磨房里外”还是“冯歪嘴子”都可以，只要言之成理即可。如果选“磨房里外”为标题，理由可以从交代文章发生的背景、构建故事情节和“里外”的深层含义来考虑。如果选“冯歪嘴子”为标题，可以从塑造人物形象、推动故事情节和文章主旨方面考虑。</w:t>
      </w:r>
    </w:p>
    <w:p>
      <w:pPr>
        <w:pStyle w:val="8"/>
        <w:bidi w:val="0"/>
        <w:spacing w:line="360" w:lineRule="auto"/>
        <w:textAlignment w:val="center"/>
        <w:rPr>
          <w:rStyle w:val="5"/>
          <w:rFonts w:ascii="宋体" w:hAnsi="宋体" w:eastAsia="宋体" w:cs="宋体"/>
          <w:color w:val="000000"/>
        </w:rPr>
      </w:pPr>
      <w:r>
        <w:rPr>
          <w:rStyle w:val="5"/>
          <w:color w:val="000000"/>
        </w:rPr>
        <w:t>【点睛】</w:t>
      </w:r>
      <w:r>
        <w:rPr>
          <w:rStyle w:val="5"/>
          <w:rFonts w:ascii="宋体" w:hAnsi="宋体" w:eastAsia="宋体" w:cs="宋体"/>
          <w:color w:val="000000"/>
        </w:rPr>
        <w:t>有的作品的标题，直接点出了作者所写作的对象。解答时要特别关注其对象的特点，探究作者为何写这一对象。有的则在对象前添加了修饰性或者限制性词语，组成偏正结构的标题。解答时</w:t>
      </w:r>
      <w:r>
        <w:rPr>
          <w:rStyle w:val="5"/>
          <w:rFonts w:ascii="Times New Romance" w:hAnsi="Times New Romance" w:eastAsia="Times New Romance" w:cs="Times New Romance"/>
          <w:color w:val="000000"/>
        </w:rPr>
        <w:t>,</w:t>
      </w:r>
      <w:r>
        <w:rPr>
          <w:rStyle w:val="5"/>
          <w:rFonts w:ascii="宋体" w:hAnsi="宋体" w:eastAsia="宋体" w:cs="宋体"/>
          <w:color w:val="000000"/>
        </w:rPr>
        <w:t>更要注意对象前面的修饰语，同时结合文章内容仔细揣摩其内在的意蕴</w:t>
      </w:r>
      <w:r>
        <w:rPr>
          <w:rStyle w:val="5"/>
          <w:rFonts w:ascii="Times New Romance" w:hAnsi="Times New Romance" w:eastAsia="Times New Romance" w:cs="Times New Romance"/>
          <w:color w:val="000000"/>
        </w:rPr>
        <w:t>,</w:t>
      </w:r>
      <w:r>
        <w:rPr>
          <w:rStyle w:val="5"/>
          <w:rFonts w:ascii="宋体" w:hAnsi="宋体" w:eastAsia="宋体" w:cs="宋体"/>
          <w:color w:val="000000"/>
        </w:rPr>
        <w:t>明确作者的观点和态度。有些标题是以句子为标题的，它常常就是作者表达的主旨或揭示的哲理，在这些标题中要特别注意表达感情的词语，这些词语往往是作者对对象的主体特征或内在感情的一种概括，要结合文章内容准确理解其含义。</w:t>
      </w:r>
    </w:p>
    <w:p>
      <w:pPr>
        <w:pStyle w:val="8"/>
        <w:bidi w:val="0"/>
        <w:spacing w:line="360" w:lineRule="auto"/>
        <w:textAlignment w:val="center"/>
        <w:rPr>
          <w:rStyle w:val="5"/>
          <w:color w:val="000000"/>
        </w:rPr>
      </w:pPr>
    </w:p>
    <w:p>
      <w:pPr>
        <w:pStyle w:val="8"/>
        <w:bidi w:val="0"/>
        <w:spacing w:line="360" w:lineRule="auto"/>
        <w:jc w:val="left"/>
        <w:textAlignment w:val="center"/>
        <w:rPr>
          <w:rStyle w:val="5"/>
          <w:rFonts w:ascii="宋体" w:hAnsi="宋体" w:eastAsia="宋体" w:cs="宋体"/>
          <w:b/>
          <w:color w:val="000000"/>
          <w:sz w:val="24"/>
        </w:rPr>
      </w:pPr>
      <w:r>
        <w:rPr>
          <w:rStyle w:val="5"/>
          <w:rFonts w:ascii="宋体" w:hAnsi="宋体" w:eastAsia="宋体" w:cs="宋体"/>
          <w:b/>
          <w:color w:val="000000"/>
          <w:sz w:val="24"/>
        </w:rPr>
        <w:t>三、古代诗文阅读（共40分）</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阅读下面的文言文，完成各题。</w:t>
      </w:r>
    </w:p>
    <w:p>
      <w:pPr>
        <w:pStyle w:val="8"/>
        <w:bidi w:val="0"/>
        <w:spacing w:line="360" w:lineRule="auto"/>
        <w:jc w:val="center"/>
        <w:textAlignment w:val="center"/>
        <w:rPr>
          <w:rStyle w:val="5"/>
          <w:rFonts w:ascii="楷体" w:hAnsi="楷体" w:eastAsia="楷体" w:cs="楷体"/>
          <w:color w:val="000000"/>
        </w:rPr>
      </w:pPr>
      <w:r>
        <w:rPr>
          <w:rStyle w:val="5"/>
          <w:rFonts w:ascii="楷体" w:hAnsi="楷体" w:eastAsia="楷体" w:cs="楷体"/>
          <w:color w:val="000000"/>
        </w:rPr>
        <w:t>《宗子相</w:t>
      </w:r>
      <w:r>
        <w:rPr>
          <w:rStyle w:val="5"/>
          <w:rFonts w:ascii="楷体" w:hAnsi="楷体" w:eastAsia="楷体" w:cs="楷体"/>
          <w:color w:val="000000"/>
          <w:vertAlign w:val="superscript"/>
        </w:rPr>
        <w:t>①</w:t>
      </w:r>
      <w:r>
        <w:rPr>
          <w:rStyle w:val="5"/>
          <w:rFonts w:ascii="楷体" w:hAnsi="楷体" w:eastAsia="楷体" w:cs="楷体"/>
          <w:color w:val="000000"/>
        </w:rPr>
        <w:t>集》序</w:t>
      </w:r>
    </w:p>
    <w:p>
      <w:pPr>
        <w:pStyle w:val="8"/>
        <w:bidi w:val="0"/>
        <w:spacing w:line="360" w:lineRule="auto"/>
        <w:jc w:val="center"/>
        <w:textAlignment w:val="center"/>
        <w:rPr>
          <w:rStyle w:val="5"/>
          <w:rFonts w:ascii="楷体" w:hAnsi="楷体" w:eastAsia="楷体" w:cs="楷体"/>
          <w:color w:val="000000"/>
        </w:rPr>
      </w:pPr>
      <w:r>
        <w:rPr>
          <w:rStyle w:val="5"/>
          <w:rFonts w:ascii="楷体" w:hAnsi="楷体" w:eastAsia="楷体" w:cs="楷体"/>
          <w:color w:val="000000"/>
        </w:rPr>
        <w:t>（明）王世贞</w:t>
      </w:r>
    </w:p>
    <w:p>
      <w:pPr>
        <w:pStyle w:val="8"/>
        <w:bidi w:val="0"/>
        <w:spacing w:line="360" w:lineRule="auto"/>
        <w:ind w:firstLine="420"/>
        <w:jc w:val="left"/>
        <w:textAlignment w:val="center"/>
        <w:rPr>
          <w:rStyle w:val="5"/>
          <w:rFonts w:ascii="楷体" w:hAnsi="楷体" w:eastAsia="楷体" w:cs="楷体"/>
          <w:color w:val="000000"/>
          <w:u w:val="single"/>
        </w:rPr>
      </w:pPr>
      <w:r>
        <w:rPr>
          <w:rStyle w:val="5"/>
          <w:rFonts w:ascii="楷体" w:hAnsi="楷体" w:eastAsia="楷体" w:cs="楷体"/>
          <w:color w:val="000000"/>
        </w:rPr>
        <w:t>呜呼！此广陵宗臣子相之诗若文。武昌吴国伦传之，而吴郡王世贞为之序，曰：昔在建安，二曹龙奋，公转角立。爱至潘陆衍藻，太冲修质，沈宋丽尔，必简岳岳，李杜并驱，龙标脱衔。古之豪杰于辞者，往往志有所相合而不相下，气有所不相入</w:t>
      </w:r>
      <w:r>
        <w:rPr>
          <w:rStyle w:val="5"/>
          <w:rFonts w:ascii="楷体" w:hAnsi="楷体" w:eastAsia="楷体" w:cs="楷体"/>
          <w:color w:val="000000"/>
          <w:em w:val="dot"/>
        </w:rPr>
        <w:t>而</w:t>
      </w:r>
      <w:r>
        <w:rPr>
          <w:rStyle w:val="5"/>
          <w:rFonts w:ascii="楷体" w:hAnsi="楷体" w:eastAsia="楷体" w:cs="楷体"/>
          <w:color w:val="000000"/>
        </w:rPr>
        <w:t>相为用，</w:t>
      </w:r>
      <w:r>
        <w:rPr>
          <w:rStyle w:val="5"/>
          <w:rFonts w:ascii="楷体" w:hAnsi="楷体" w:eastAsia="楷体" w:cs="楷体"/>
          <w:color w:val="000000"/>
          <w:u w:val="single"/>
        </w:rPr>
        <w:t>则岂尽人力哉？盖亦有造物微旨矣。</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日，余与李攀龙于鳞燕中游也，子相抉吴生暨天目徐生来。子相才高而气雄，自喜甚，尝从吴一再论诗，不胜，覆酒盂，啮之裂，归而淫思竟日夕，至喀喀呕血也。当其所极意，神与才傅，天窍自发，叩之泠然</w:t>
      </w:r>
      <w:r>
        <w:rPr>
          <w:rStyle w:val="5"/>
          <w:rFonts w:ascii="楷体" w:hAnsi="楷体" w:eastAsia="楷体" w:cs="楷体"/>
          <w:color w:val="000000"/>
          <w:em w:val="dot"/>
        </w:rPr>
        <w:t>中</w:t>
      </w:r>
      <w:r>
        <w:rPr>
          <w:rStyle w:val="5"/>
          <w:rFonts w:ascii="楷体" w:hAnsi="楷体" w:eastAsia="楷体" w:cs="楷体"/>
          <w:color w:val="000000"/>
        </w:rPr>
        <w:t>五声，而诵之爽然风露袭于腋而投于咽，然当其所极意而尤不已，则理不必天地有，而语不必千古道者，亦间离得之。夫以于</w:t>
      </w:r>
      <w:r>
        <w:rPr>
          <w:rStyle w:val="5"/>
          <w:rFonts w:ascii="楷体" w:hAnsi="楷体" w:eastAsia="楷体" w:cs="楷体"/>
          <w:color w:val="000000"/>
          <w:em w:val="dot"/>
        </w:rPr>
        <w:t>鳞</w:t>
      </w:r>
      <w:r>
        <w:rPr>
          <w:rStyle w:val="5"/>
          <w:rFonts w:ascii="楷体" w:hAnsi="楷体" w:eastAsia="楷体" w:cs="楷体"/>
          <w:color w:val="000000"/>
        </w:rPr>
        <w:t>之材，然不敢尽斥矩镀</w:t>
      </w:r>
      <w:r>
        <w:rPr>
          <w:rStyle w:val="5"/>
          <w:rFonts w:ascii="楷体" w:hAnsi="楷体" w:eastAsia="楷体" w:cs="楷体"/>
          <w:color w:val="000000"/>
          <w:vertAlign w:val="superscript"/>
        </w:rPr>
        <w:t>②</w:t>
      </w:r>
      <w:r>
        <w:rPr>
          <w:rStyle w:val="5"/>
          <w:rFonts w:ascii="楷体" w:hAnsi="楷体" w:eastAsia="楷体" w:cs="楷体"/>
          <w:color w:val="000000"/>
        </w:rPr>
        <w:t>而创其好，即何论世贞哉？子相独时时不屑也，曰宁瑕无碱。余则无以</w:t>
      </w:r>
      <w:r>
        <w:rPr>
          <w:rStyle w:val="5"/>
          <w:rFonts w:ascii="楷体" w:hAnsi="楷体" w:eastAsia="楷体" w:cs="楷体"/>
          <w:color w:val="000000"/>
          <w:em w:val="dot"/>
        </w:rPr>
        <w:t>难</w:t>
      </w:r>
      <w:r>
        <w:rPr>
          <w:rStyle w:val="5"/>
          <w:rFonts w:ascii="楷体" w:hAnsi="楷体" w:eastAsia="楷体" w:cs="楷体"/>
          <w:color w:val="000000"/>
        </w:rPr>
        <w:t>子相也。诸善子相者，谓子相超津筏而上之；少年间是非子相者，谓子相欲途津而弃其筏。然雅非子相指也。充吾结撰之思，际吾才之界，</w:t>
      </w:r>
      <w:r>
        <w:rPr>
          <w:rStyle w:val="5"/>
          <w:rFonts w:ascii="楷体" w:hAnsi="楷体" w:eastAsia="楷体" w:cs="楷体"/>
          <w:color w:val="000000"/>
          <w:em w:val="dot"/>
        </w:rPr>
        <w:t>以</w:t>
      </w:r>
      <w:r>
        <w:rPr>
          <w:rStyle w:val="5"/>
          <w:rFonts w:ascii="楷体" w:hAnsi="楷体" w:eastAsia="楷体" w:cs="楷体"/>
          <w:color w:val="000000"/>
        </w:rPr>
        <w:t>与物境会。境合则吾收其全瑜，不合则吾姑取其瑜而任瑕。字不得</w:t>
      </w:r>
      <w:r>
        <w:rPr>
          <w:rStyle w:val="5"/>
          <w:rFonts w:ascii="楷体" w:hAnsi="楷体" w:eastAsia="楷体" w:cs="楷体"/>
          <w:color w:val="000000"/>
          <w:em w:val="dot"/>
        </w:rPr>
        <w:t>累</w:t>
      </w:r>
      <w:r>
        <w:rPr>
          <w:rStyle w:val="5"/>
          <w:rFonts w:ascii="楷体" w:hAnsi="楷体" w:eastAsia="楷体" w:cs="楷体"/>
          <w:color w:val="000000"/>
        </w:rPr>
        <w:t>句，句不得累篇，吾时时上弱，以次驰天下之中下者，有一不胜，而无再不胜，如是耳。今其篇章其在，即使公、太冲、必简、龙标小自贬损，而附于诸贤之骥，子相甘之哉。</w:t>
      </w:r>
    </w:p>
    <w:p>
      <w:pPr>
        <w:pStyle w:val="8"/>
        <w:bidi w:val="0"/>
        <w:spacing w:line="360" w:lineRule="auto"/>
        <w:ind w:firstLine="420"/>
        <w:jc w:val="left"/>
        <w:textAlignment w:val="center"/>
        <w:rPr>
          <w:rStyle w:val="5"/>
          <w:rFonts w:ascii="楷体" w:hAnsi="楷体" w:eastAsia="楷体" w:cs="楷体"/>
          <w:color w:val="000000"/>
          <w:u w:val="wave"/>
        </w:rPr>
      </w:pPr>
      <w:r>
        <w:rPr>
          <w:rStyle w:val="5"/>
          <w:rFonts w:ascii="楷体" w:hAnsi="楷体" w:eastAsia="楷体" w:cs="楷体"/>
          <w:color w:val="000000"/>
        </w:rPr>
        <w:t>子相于文笔尤奇，第其力足以破冗腐，成一家言，夺今之耳观者，而大趣乃在北地李先生。</w:t>
      </w:r>
      <w:r>
        <w:rPr>
          <w:rStyle w:val="5"/>
          <w:rFonts w:ascii="楷体" w:hAnsi="楷体" w:eastAsia="楷体" w:cs="楷体"/>
          <w:color w:val="000000"/>
          <w:u w:val="wave"/>
        </w:rPr>
        <w:t>以子相之诗足无憾于法乃往往屈法而伸其才其文足尽于才乃往往屈才而就法而又不假年以没悲夫然县是不朽矣。</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u w:val="single"/>
        </w:rPr>
        <w:t>世之立功名、尚通显者，日讥善文士无毛发之用。</w:t>
      </w:r>
      <w:r>
        <w:rPr>
          <w:rStyle w:val="5"/>
          <w:rFonts w:ascii="楷体" w:hAnsi="楷体" w:eastAsia="楷体" w:cs="楷体"/>
          <w:color w:val="000000"/>
        </w:rPr>
        <w:t>子相独不然。为考功郎</w:t>
      </w:r>
      <w:r>
        <w:rPr>
          <w:rStyle w:val="5"/>
          <w:rFonts w:ascii="楷体" w:hAnsi="楷体" w:eastAsia="楷体" w:cs="楷体"/>
          <w:color w:val="000000"/>
          <w:vertAlign w:val="superscript"/>
        </w:rPr>
        <w:t>④</w:t>
      </w:r>
      <w:r>
        <w:rPr>
          <w:rStyle w:val="5"/>
          <w:rFonts w:ascii="楷体" w:hAnsi="楷体" w:eastAsia="楷体" w:cs="楷体"/>
          <w:color w:val="000000"/>
        </w:rPr>
        <w:t>有声，以不能</w:t>
      </w:r>
      <w:r>
        <w:rPr>
          <w:rStyle w:val="5"/>
          <w:rFonts w:ascii="楷体" w:hAnsi="楷体" w:eastAsia="楷体" w:cs="楷体"/>
          <w:color w:val="000000"/>
          <w:em w:val="dot"/>
        </w:rPr>
        <w:t>附会</w:t>
      </w:r>
      <w:r>
        <w:rPr>
          <w:rStyle w:val="5"/>
          <w:rFonts w:ascii="楷体" w:hAnsi="楷体" w:eastAsia="楷体" w:cs="楷体"/>
          <w:color w:val="000000"/>
        </w:rPr>
        <w:t>，非久出参</w:t>
      </w:r>
      <w:r>
        <w:rPr>
          <w:rStyle w:val="5"/>
          <w:rFonts w:ascii="楷体" w:hAnsi="楷体" w:eastAsia="楷体" w:cs="楷体"/>
          <w:color w:val="000000"/>
          <w:vertAlign w:val="superscript"/>
        </w:rPr>
        <w:t>⑤</w:t>
      </w:r>
      <w:r>
        <w:rPr>
          <w:rStyle w:val="5"/>
          <w:rFonts w:ascii="楷体" w:hAnsi="楷体" w:eastAsia="楷体" w:cs="楷体"/>
          <w:color w:val="000000"/>
        </w:rPr>
        <w:t>藩落。属有岛寇事</w:t>
      </w:r>
      <w:r>
        <w:rPr>
          <w:rStyle w:val="5"/>
          <w:rFonts w:ascii="楷体" w:hAnsi="楷体" w:eastAsia="楷体" w:cs="楷体"/>
          <w:color w:val="000000"/>
          <w:vertAlign w:val="superscript"/>
        </w:rPr>
        <w:t>⑥</w:t>
      </w:r>
      <w:r>
        <w:rPr>
          <w:rStyle w:val="5"/>
          <w:rFonts w:ascii="楷体" w:hAnsi="楷体" w:eastAsia="楷体" w:cs="楷体"/>
          <w:color w:val="000000"/>
        </w:rPr>
        <w:t>，在席吏民，调兵食，规摹</w:t>
      </w:r>
      <w:r>
        <w:rPr>
          <w:rStyle w:val="5"/>
          <w:rFonts w:ascii="楷体" w:hAnsi="楷体" w:eastAsia="楷体" w:cs="楷体"/>
          <w:color w:val="000000"/>
          <w:em w:val="dot"/>
        </w:rPr>
        <w:t>为</w:t>
      </w:r>
      <w:r>
        <w:rPr>
          <w:rStyle w:val="5"/>
          <w:rFonts w:ascii="楷体" w:hAnsi="楷体" w:eastAsia="楷体" w:cs="楷体"/>
          <w:color w:val="000000"/>
        </w:rPr>
        <w:t>一方冠。既又佐其案为儒生师帅。比死，家祀而人哭之，则子相居恒不铎，谓：“麒麟风皇，宁能并鸡犬用乎？不得之，不能为圣世。吾厌吾鸡犬，行去矣！”于鳞大赏之，为诗曰：“一为麟风言，三叹加飨食。”其曾偶持论若此。</w:t>
      </w:r>
    </w:p>
    <w:p>
      <w:pPr>
        <w:pStyle w:val="8"/>
        <w:bidi w:val="0"/>
        <w:spacing w:line="360" w:lineRule="auto"/>
        <w:ind w:firstLine="420"/>
        <w:jc w:val="right"/>
        <w:textAlignment w:val="center"/>
        <w:rPr>
          <w:rStyle w:val="5"/>
          <w:rFonts w:ascii="楷体" w:hAnsi="楷体" w:eastAsia="楷体" w:cs="楷体"/>
          <w:color w:val="000000"/>
        </w:rPr>
      </w:pPr>
      <w:r>
        <w:rPr>
          <w:rStyle w:val="5"/>
          <w:rFonts w:ascii="楷体" w:hAnsi="楷体" w:eastAsia="楷体" w:cs="楷体"/>
          <w:color w:val="000000"/>
        </w:rPr>
        <w:t>（选自《弇州山人四部稿》，有期节）</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注】①宗子相：宗臣（1525-1560），字子相，与李攀龙（字于鳞）、王世贞、吴国伦等六人合称明代“后七子”。②矩钱：犹规则、法度。③碱：似玉的石头。④考功郎：吏部官员。⑤参：这里指担任布政参议。⑥岛寇事：指倭寇侵扰福建沿海。</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14. </w:t>
      </w:r>
      <w:r>
        <w:rPr>
          <w:rStyle w:val="5"/>
          <w:rFonts w:ascii="宋体" w:hAnsi="宋体" w:eastAsia="宋体" w:cs="宋体"/>
          <w:color w:val="000000"/>
        </w:rPr>
        <w:t>对下列句子中加点词语的解释，不正确的一项是</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A. </w:t>
      </w:r>
      <w:r>
        <w:rPr>
          <w:rStyle w:val="5"/>
          <w:rFonts w:ascii="宋体" w:hAnsi="宋体" w:eastAsia="宋体" w:cs="宋体"/>
          <w:color w:val="000000"/>
        </w:rPr>
        <w:t>叩之泠然</w:t>
      </w:r>
      <w:r>
        <w:rPr>
          <w:rStyle w:val="5"/>
          <w:rFonts w:ascii="宋体" w:hAnsi="宋体" w:eastAsia="宋体" w:cs="宋体"/>
          <w:color w:val="000000"/>
          <w:em w:val="dot"/>
        </w:rPr>
        <w:t>中</w:t>
      </w:r>
      <w:r>
        <w:rPr>
          <w:rStyle w:val="5"/>
          <w:rFonts w:ascii="宋体" w:hAnsi="宋体" w:eastAsia="宋体" w:cs="宋体"/>
          <w:color w:val="000000"/>
        </w:rPr>
        <w:t>五声</w:t>
      </w:r>
      <w:r>
        <w:rPr>
          <w:rStyle w:val="5"/>
          <w:color w:val="000000"/>
        </w:rPr>
        <w:t xml:space="preserve">        </w:t>
      </w:r>
      <w:r>
        <w:rPr>
          <w:rStyle w:val="5"/>
          <w:rFonts w:ascii="宋体" w:hAnsi="宋体" w:eastAsia="宋体" w:cs="宋体"/>
          <w:color w:val="000000"/>
        </w:rPr>
        <w:t>中：符合。</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B. </w:t>
      </w:r>
      <w:r>
        <w:rPr>
          <w:rStyle w:val="5"/>
          <w:rFonts w:ascii="宋体" w:hAnsi="宋体" w:eastAsia="宋体" w:cs="宋体"/>
          <w:color w:val="000000"/>
        </w:rPr>
        <w:t>余则无以</w:t>
      </w:r>
      <w:r>
        <w:rPr>
          <w:rStyle w:val="5"/>
          <w:rFonts w:ascii="宋体" w:hAnsi="宋体" w:eastAsia="宋体" w:cs="宋体"/>
          <w:color w:val="000000"/>
          <w:em w:val="dot"/>
        </w:rPr>
        <w:t>难</w:t>
      </w:r>
      <w:r>
        <w:rPr>
          <w:rStyle w:val="5"/>
          <w:rFonts w:ascii="宋体" w:hAnsi="宋体" w:eastAsia="宋体" w:cs="宋体"/>
          <w:color w:val="000000"/>
        </w:rPr>
        <w:t>子相也</w:t>
      </w:r>
      <w:r>
        <w:rPr>
          <w:rStyle w:val="5"/>
          <w:color w:val="000000"/>
        </w:rPr>
        <w:t xml:space="preserve">        </w:t>
      </w:r>
      <w:r>
        <w:rPr>
          <w:rStyle w:val="5"/>
          <w:rFonts w:ascii="宋体" w:hAnsi="宋体" w:eastAsia="宋体" w:cs="宋体"/>
          <w:color w:val="000000"/>
        </w:rPr>
        <w:t>难：诘问。</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C. </w:t>
      </w:r>
      <w:r>
        <w:rPr>
          <w:rStyle w:val="5"/>
          <w:rFonts w:ascii="宋体" w:hAnsi="宋体" w:eastAsia="宋体" w:cs="宋体"/>
          <w:color w:val="000000"/>
        </w:rPr>
        <w:t>字不得</w:t>
      </w:r>
      <w:r>
        <w:rPr>
          <w:rStyle w:val="5"/>
          <w:rFonts w:ascii="宋体" w:hAnsi="宋体" w:eastAsia="宋体" w:cs="宋体"/>
          <w:color w:val="000000"/>
          <w:em w:val="dot"/>
        </w:rPr>
        <w:t>累</w:t>
      </w:r>
      <w:r>
        <w:rPr>
          <w:rStyle w:val="5"/>
          <w:rFonts w:ascii="宋体" w:hAnsi="宋体" w:eastAsia="宋体" w:cs="宋体"/>
          <w:color w:val="000000"/>
        </w:rPr>
        <w:t>句</w:t>
      </w:r>
      <w:r>
        <w:rPr>
          <w:rStyle w:val="5"/>
          <w:color w:val="000000"/>
        </w:rPr>
        <w:t xml:space="preserve">            </w:t>
      </w:r>
      <w:r>
        <w:rPr>
          <w:rStyle w:val="5"/>
          <w:rFonts w:ascii="宋体" w:hAnsi="宋体" w:eastAsia="宋体" w:cs="宋体"/>
          <w:color w:val="000000"/>
        </w:rPr>
        <w:t>累：积累。</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D. </w:t>
      </w:r>
      <w:r>
        <w:rPr>
          <w:rStyle w:val="5"/>
          <w:rFonts w:ascii="宋体" w:hAnsi="宋体" w:eastAsia="宋体" w:cs="宋体"/>
          <w:color w:val="000000"/>
        </w:rPr>
        <w:t>以不能</w:t>
      </w:r>
      <w:r>
        <w:rPr>
          <w:rStyle w:val="5"/>
          <w:rFonts w:ascii="宋体" w:hAnsi="宋体" w:eastAsia="宋体" w:cs="宋体"/>
          <w:color w:val="000000"/>
          <w:em w:val="dot"/>
        </w:rPr>
        <w:t>附会</w:t>
      </w:r>
      <w:r>
        <w:rPr>
          <w:rStyle w:val="5"/>
          <w:color w:val="000000"/>
        </w:rPr>
        <w:t xml:space="preserve">            </w:t>
      </w:r>
      <w:r>
        <w:rPr>
          <w:rStyle w:val="5"/>
          <w:rFonts w:ascii="宋体" w:hAnsi="宋体" w:eastAsia="宋体" w:cs="宋体"/>
          <w:color w:val="000000"/>
        </w:rPr>
        <w:t>附会：依附（权贵）。</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15. </w:t>
      </w:r>
      <w:r>
        <w:rPr>
          <w:rStyle w:val="5"/>
          <w:rFonts w:ascii="宋体" w:hAnsi="宋体" w:eastAsia="宋体" w:cs="宋体"/>
          <w:color w:val="000000"/>
        </w:rPr>
        <w:t>下列各组句子中，加点词的意义和用法相同的一组是</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A. </w:t>
      </w:r>
      <w:r>
        <w:rPr>
          <w:rStyle w:val="5"/>
          <w:rFonts w:ascii="宋体" w:hAnsi="宋体" w:eastAsia="宋体" w:cs="宋体"/>
          <w:color w:val="000000"/>
        </w:rPr>
        <w:t>气有所不相入</w:t>
      </w:r>
      <w:r>
        <w:rPr>
          <w:rStyle w:val="5"/>
          <w:rFonts w:ascii="宋体" w:hAnsi="宋体" w:eastAsia="宋体" w:cs="宋体"/>
          <w:color w:val="000000"/>
          <w:em w:val="dot"/>
        </w:rPr>
        <w:t>而</w:t>
      </w:r>
      <w:r>
        <w:rPr>
          <w:rStyle w:val="5"/>
          <w:rFonts w:ascii="宋体" w:hAnsi="宋体" w:eastAsia="宋体" w:cs="宋体"/>
          <w:color w:val="000000"/>
        </w:rPr>
        <w:t>相为用。</w:t>
      </w:r>
      <w:r>
        <w:rPr>
          <w:rStyle w:val="5"/>
          <w:color w:val="000000"/>
        </w:rPr>
        <w:t xml:space="preserve">        </w:t>
      </w:r>
      <w:r>
        <w:rPr>
          <w:rStyle w:val="5"/>
          <w:rFonts w:ascii="宋体" w:hAnsi="宋体" w:eastAsia="宋体" w:cs="宋体"/>
          <w:color w:val="000000"/>
        </w:rPr>
        <w:t>至无所见</w:t>
      </w:r>
      <w:r>
        <w:rPr>
          <w:rStyle w:val="5"/>
          <w:rFonts w:ascii="宋体" w:hAnsi="宋体" w:eastAsia="宋体" w:cs="宋体"/>
          <w:color w:val="000000"/>
          <w:em w:val="dot"/>
        </w:rPr>
        <w:t>而</w:t>
      </w:r>
      <w:r>
        <w:rPr>
          <w:rStyle w:val="5"/>
          <w:rFonts w:ascii="宋体" w:hAnsi="宋体" w:eastAsia="宋体" w:cs="宋体"/>
          <w:color w:val="000000"/>
        </w:rPr>
        <w:t>犹不欲归</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B. </w:t>
      </w:r>
      <w:r>
        <w:rPr>
          <w:rStyle w:val="5"/>
          <w:rFonts w:ascii="宋体" w:hAnsi="宋体" w:eastAsia="宋体" w:cs="宋体"/>
          <w:color w:val="000000"/>
        </w:rPr>
        <w:t>夫以于鳞</w:t>
      </w:r>
      <w:r>
        <w:rPr>
          <w:rStyle w:val="5"/>
          <w:rFonts w:ascii="宋体" w:hAnsi="宋体" w:eastAsia="宋体" w:cs="宋体"/>
          <w:color w:val="000000"/>
          <w:em w:val="dot"/>
        </w:rPr>
        <w:t>之</w:t>
      </w:r>
      <w:r>
        <w:rPr>
          <w:rStyle w:val="5"/>
          <w:rFonts w:ascii="宋体" w:hAnsi="宋体" w:eastAsia="宋体" w:cs="宋体"/>
          <w:color w:val="000000"/>
        </w:rPr>
        <w:t>材</w:t>
      </w:r>
      <w:r>
        <w:rPr>
          <w:rStyle w:val="5"/>
          <w:color w:val="000000"/>
        </w:rPr>
        <w:t xml:space="preserve">            </w:t>
      </w:r>
      <w:r>
        <w:rPr>
          <w:rStyle w:val="5"/>
          <w:rFonts w:ascii="宋体" w:hAnsi="宋体" w:eastAsia="宋体" w:cs="宋体"/>
          <w:color w:val="000000"/>
        </w:rPr>
        <w:t xml:space="preserve">        夫人</w:t>
      </w:r>
      <w:r>
        <w:rPr>
          <w:rStyle w:val="5"/>
          <w:rFonts w:ascii="宋体" w:hAnsi="宋体" w:eastAsia="宋体" w:cs="宋体"/>
          <w:color w:val="000000"/>
          <w:em w:val="dot"/>
        </w:rPr>
        <w:t>之</w:t>
      </w:r>
      <w:r>
        <w:rPr>
          <w:rStyle w:val="5"/>
          <w:rFonts w:ascii="宋体" w:hAnsi="宋体" w:eastAsia="宋体" w:cs="宋体"/>
          <w:color w:val="000000"/>
        </w:rPr>
        <w:t>相与</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C. </w:t>
      </w:r>
      <w:r>
        <w:rPr>
          <w:rStyle w:val="5"/>
          <w:rFonts w:ascii="宋体" w:hAnsi="宋体" w:eastAsia="宋体" w:cs="宋体"/>
          <w:color w:val="000000"/>
          <w:em w:val="dot"/>
        </w:rPr>
        <w:t>以</w:t>
      </w:r>
      <w:r>
        <w:rPr>
          <w:rStyle w:val="5"/>
          <w:rFonts w:ascii="宋体" w:hAnsi="宋体" w:eastAsia="宋体" w:cs="宋体"/>
          <w:color w:val="000000"/>
        </w:rPr>
        <w:t>与物境会</w:t>
      </w:r>
      <w:r>
        <w:rPr>
          <w:rStyle w:val="5"/>
          <w:color w:val="000000"/>
        </w:rPr>
        <w:t xml:space="preserve">                    </w:t>
      </w:r>
      <w:r>
        <w:rPr>
          <w:rStyle w:val="5"/>
          <w:rFonts w:ascii="宋体" w:hAnsi="宋体" w:eastAsia="宋体" w:cs="宋体"/>
          <w:color w:val="000000"/>
        </w:rPr>
        <w:t>不赂者</w:t>
      </w:r>
      <w:r>
        <w:rPr>
          <w:rStyle w:val="5"/>
          <w:rFonts w:ascii="宋体" w:hAnsi="宋体" w:eastAsia="宋体" w:cs="宋体"/>
          <w:color w:val="000000"/>
          <w:em w:val="dot"/>
        </w:rPr>
        <w:t>以</w:t>
      </w:r>
      <w:r>
        <w:rPr>
          <w:rStyle w:val="5"/>
          <w:rFonts w:ascii="宋体" w:hAnsi="宋体" w:eastAsia="宋体" w:cs="宋体"/>
          <w:color w:val="000000"/>
        </w:rPr>
        <w:t>路者丧</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D. </w:t>
      </w:r>
      <w:r>
        <w:rPr>
          <w:rStyle w:val="5"/>
          <w:rFonts w:ascii="宋体" w:hAnsi="宋体" w:eastAsia="宋体" w:cs="宋体"/>
          <w:color w:val="000000"/>
        </w:rPr>
        <w:t>规摹</w:t>
      </w:r>
      <w:r>
        <w:rPr>
          <w:rStyle w:val="5"/>
          <w:rFonts w:ascii="宋体" w:hAnsi="宋体" w:eastAsia="宋体" w:cs="宋体"/>
          <w:color w:val="000000"/>
          <w:em w:val="dot"/>
        </w:rPr>
        <w:t>为</w:t>
      </w:r>
      <w:r>
        <w:rPr>
          <w:rStyle w:val="5"/>
          <w:rFonts w:ascii="宋体" w:hAnsi="宋体" w:eastAsia="宋体" w:cs="宋体"/>
          <w:color w:val="000000"/>
        </w:rPr>
        <w:t>一方冠</w:t>
      </w:r>
      <w:r>
        <w:rPr>
          <w:rStyle w:val="5"/>
          <w:color w:val="000000"/>
        </w:rPr>
        <w:t xml:space="preserve">                    </w:t>
      </w:r>
      <w:r>
        <w:rPr>
          <w:rStyle w:val="5"/>
          <w:rFonts w:ascii="宋体" w:hAnsi="宋体" w:eastAsia="宋体" w:cs="宋体"/>
          <w:color w:val="000000"/>
        </w:rPr>
        <w:t>君</w:t>
      </w:r>
      <w:r>
        <w:rPr>
          <w:rStyle w:val="5"/>
          <w:rFonts w:ascii="宋体" w:hAnsi="宋体" w:eastAsia="宋体" w:cs="宋体"/>
          <w:color w:val="000000"/>
          <w:em w:val="dot"/>
        </w:rPr>
        <w:t>为</w:t>
      </w:r>
      <w:r>
        <w:rPr>
          <w:rStyle w:val="5"/>
          <w:rFonts w:ascii="宋体" w:hAnsi="宋体" w:eastAsia="宋体" w:cs="宋体"/>
          <w:color w:val="000000"/>
        </w:rPr>
        <w:t>我呼入</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16. </w:t>
      </w:r>
      <w:r>
        <w:rPr>
          <w:rStyle w:val="5"/>
          <w:rFonts w:ascii="宋体" w:hAnsi="宋体" w:eastAsia="宋体" w:cs="宋体"/>
          <w:color w:val="000000"/>
        </w:rPr>
        <w:t>下列对原文有关内容的概括与赏析，不正确的一项是</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A. </w:t>
      </w:r>
      <w:r>
        <w:rPr>
          <w:rStyle w:val="5"/>
          <w:rFonts w:ascii="宋体" w:hAnsi="宋体" w:eastAsia="宋体" w:cs="宋体"/>
          <w:color w:val="000000"/>
        </w:rPr>
        <w:t>文章起笔就勾画了从建安到盛唐群雄争胜的诗坛景象，为下文高度评判宗臣的才华和成就提供了一个气势恢宏的文学史背景。</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B. </w:t>
      </w:r>
      <w:r>
        <w:rPr>
          <w:rStyle w:val="5"/>
          <w:rFonts w:ascii="宋体" w:hAnsi="宋体" w:eastAsia="宋体" w:cs="宋体"/>
          <w:color w:val="000000"/>
        </w:rPr>
        <w:t>宗臣凭着才气能做到“理不必天地有，而语不必千古道”，而李攀龙和王世贞都不能达到这样的境界，所以宗臣对他们两人很不屑。</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C. </w:t>
      </w:r>
      <w:r>
        <w:rPr>
          <w:rStyle w:val="5"/>
          <w:rFonts w:ascii="宋体" w:hAnsi="宋体" w:eastAsia="宋体" w:cs="宋体"/>
          <w:color w:val="000000"/>
        </w:rPr>
        <w:t>宗臣也有治世才能，任职地方能保境安民，又能“为儒生师帅”。他曾担任的考功郎属于京官，“出参闺藩”是离开京城到福建任职。</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D. </w:t>
      </w:r>
      <w:r>
        <w:rPr>
          <w:rStyle w:val="5"/>
          <w:rFonts w:ascii="宋体" w:hAnsi="宋体" w:eastAsia="宋体" w:cs="宋体"/>
          <w:color w:val="000000"/>
        </w:rPr>
        <w:t>文章将议论与描写结合，使阐发主张和塑造人物相得益彰。对宗臣与人论诗时动作</w:t>
      </w:r>
      <w:r>
        <w:rPr>
          <w:rStyle w:val="5"/>
          <w:rFonts w:ascii="宋体" w:hAnsi="宋体" w:eastAsia="宋体" w:cs="宋体"/>
          <w:color w:val="000000"/>
          <w:position w:val="0"/>
        </w:rPr>
        <w:drawing>
          <wp:inline distT="0" distB="0" distL="114300" distR="114300">
            <wp:extent cx="133350" cy="177800"/>
            <wp:effectExtent l="0" t="0" r="0"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133350" cy="177800"/>
                    </a:xfrm>
                    <a:prstGeom prst="rect">
                      <a:avLst/>
                    </a:prstGeom>
                    <a:noFill/>
                    <a:ln>
                      <a:noFill/>
                    </a:ln>
                  </pic:spPr>
                </pic:pic>
              </a:graphicData>
            </a:graphic>
          </wp:inline>
        </w:drawing>
      </w:r>
      <w:r>
        <w:rPr>
          <w:rStyle w:val="5"/>
          <w:rFonts w:ascii="宋体" w:hAnsi="宋体" w:eastAsia="宋体" w:cs="宋体"/>
          <w:color w:val="000000"/>
        </w:rPr>
        <w:t>描写，虽只寥寥数笔，其形象就跃然纸上。</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17. </w:t>
      </w:r>
      <w:r>
        <w:rPr>
          <w:rStyle w:val="5"/>
          <w:rFonts w:ascii="宋体" w:hAnsi="宋体" w:eastAsia="宋体" w:cs="宋体"/>
          <w:color w:val="000000"/>
        </w:rPr>
        <w:t>用“/”给文中画波浪线的部分断句。</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以子相之诗足无憾于法乃往往屈法而伸其才其文足尽于才乃往往屈才而就法而又不假年以没悲夫然具是不朽矣</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18. </w:t>
      </w:r>
      <w:r>
        <w:rPr>
          <w:rStyle w:val="5"/>
          <w:rFonts w:ascii="宋体" w:hAnsi="宋体" w:eastAsia="宋体" w:cs="宋体"/>
          <w:color w:val="000000"/>
        </w:rPr>
        <w:t>把文中画线</w:t>
      </w:r>
      <w:r>
        <w:rPr>
          <w:rStyle w:val="5"/>
          <w:rFonts w:ascii="宋体" w:hAnsi="宋体" w:eastAsia="宋体" w:cs="宋体"/>
          <w:color w:val="000000"/>
          <w:position w:val="0"/>
        </w:rPr>
        <w:drawing>
          <wp:inline distT="0" distB="0" distL="114300" distR="114300">
            <wp:extent cx="133350" cy="177800"/>
            <wp:effectExtent l="0" t="0" r="0" b="1333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0"/>
                    <a:stretch>
                      <a:fillRect/>
                    </a:stretch>
                  </pic:blipFill>
                  <pic:spPr>
                    <a:xfrm>
                      <a:off x="0" y="0"/>
                      <a:ext cx="133350" cy="177800"/>
                    </a:xfrm>
                    <a:prstGeom prst="rect">
                      <a:avLst/>
                    </a:prstGeom>
                    <a:noFill/>
                    <a:ln>
                      <a:noFill/>
                    </a:ln>
                  </pic:spPr>
                </pic:pic>
              </a:graphicData>
            </a:graphic>
          </wp:inline>
        </w:drawing>
      </w:r>
      <w:r>
        <w:rPr>
          <w:rStyle w:val="5"/>
          <w:rFonts w:ascii="宋体" w:hAnsi="宋体" w:eastAsia="宋体" w:cs="宋体"/>
          <w:color w:val="000000"/>
        </w:rPr>
        <w:t>句子译成现代汉语。</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（1）则岂尽人力哉？盖亦有造物微旨矣。</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（2）世之立功名、尚通显者，日讥薄文士无毛发之用。</w:t>
      </w:r>
    </w:p>
    <w:p>
      <w:pPr>
        <w:pStyle w:val="8"/>
        <w:bidi w:val="0"/>
        <w:spacing w:line="360" w:lineRule="auto"/>
        <w:textAlignment w:val="center"/>
        <w:rPr>
          <w:rStyle w:val="5"/>
          <w:color w:val="000000"/>
        </w:rPr>
      </w:pPr>
      <w:r>
        <w:rPr>
          <w:rStyle w:val="5"/>
          <w:color w:val="2E75B6"/>
        </w:rPr>
        <w:t>【答案】</w:t>
      </w:r>
      <w:r>
        <w:rPr>
          <w:rStyle w:val="5"/>
          <w:color w:val="000000"/>
        </w:rPr>
        <w:t xml:space="preserve">14. C    15. A    16. B    </w:t>
      </w:r>
    </w:p>
    <w:p>
      <w:pPr>
        <w:pStyle w:val="8"/>
        <w:bidi w:val="0"/>
        <w:spacing w:line="360" w:lineRule="auto"/>
        <w:textAlignment w:val="center"/>
        <w:rPr>
          <w:rStyle w:val="5"/>
          <w:rFonts w:ascii="宋体" w:hAnsi="宋体" w:eastAsia="宋体" w:cs="宋体"/>
          <w:color w:val="000000"/>
        </w:rPr>
      </w:pPr>
      <w:r>
        <w:rPr>
          <w:rStyle w:val="5"/>
          <w:color w:val="000000"/>
        </w:rPr>
        <w:t xml:space="preserve">17. </w:t>
      </w:r>
      <w:r>
        <w:rPr>
          <w:rStyle w:val="5"/>
          <w:rFonts w:ascii="宋体" w:hAnsi="宋体" w:eastAsia="宋体" w:cs="宋体"/>
          <w:color w:val="000000"/>
        </w:rPr>
        <w:t>以子相之诗//足无憾于法/乃往往屈法而伸其才/其文足尽于才/乃往往屈才而就法/而又不假年以没/悲夫/然具是不朽矣</w:t>
      </w:r>
      <w:r>
        <w:rPr>
          <w:rStyle w:val="5"/>
          <w:color w:val="000000"/>
        </w:rPr>
        <w:t xml:space="preserve">    </w:t>
      </w:r>
    </w:p>
    <w:p>
      <w:pPr>
        <w:pStyle w:val="8"/>
        <w:bidi w:val="0"/>
        <w:spacing w:line="360" w:lineRule="auto"/>
        <w:textAlignment w:val="center"/>
        <w:rPr>
          <w:rStyle w:val="5"/>
          <w:rFonts w:ascii="宋体" w:hAnsi="宋体" w:eastAsia="宋体" w:cs="宋体"/>
          <w:color w:val="000000"/>
        </w:rPr>
      </w:pPr>
      <w:r>
        <w:rPr>
          <w:rStyle w:val="5"/>
          <w:color w:val="000000"/>
        </w:rPr>
        <w:t xml:space="preserve">18. </w:t>
      </w:r>
      <w:r>
        <w:rPr>
          <w:rStyle w:val="5"/>
          <w:rFonts w:ascii="宋体" w:hAnsi="宋体" w:eastAsia="宋体" w:cs="宋体"/>
          <w:color w:val="000000"/>
        </w:rPr>
        <w:t>（1）那么难道都是人的力量（造成的）吗？大概也有上天精妙的意图吧。</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（2）世间那些成就功业名声、崇尚通达显赫的人，常常讥笑鄙视文人没有丝毫的用处。</w:t>
      </w:r>
    </w:p>
    <w:p>
      <w:pPr>
        <w:pStyle w:val="8"/>
        <w:bidi w:val="0"/>
        <w:spacing w:line="360" w:lineRule="auto"/>
        <w:textAlignment w:val="center"/>
        <w:rPr>
          <w:rStyle w:val="5"/>
          <w:color w:val="000000"/>
        </w:rPr>
      </w:pPr>
      <w:r>
        <w:rPr>
          <w:rStyle w:val="5"/>
          <w:color w:val="2E75B6"/>
        </w:rPr>
        <w:t>【解析】</w:t>
      </w:r>
    </w:p>
    <w:p>
      <w:pPr>
        <w:pStyle w:val="8"/>
        <w:bidi w:val="0"/>
        <w:spacing w:line="360" w:lineRule="auto"/>
        <w:textAlignment w:val="center"/>
        <w:rPr>
          <w:rStyle w:val="5"/>
          <w:color w:val="000000"/>
        </w:rPr>
      </w:pPr>
      <w:r>
        <w:rPr>
          <w:rStyle w:val="5"/>
          <w:color w:val="000000"/>
        </w:rPr>
        <w:t>【14题详解】</w:t>
      </w:r>
    </w:p>
    <w:p>
      <w:pPr>
        <w:pStyle w:val="8"/>
        <w:bidi w:val="0"/>
        <w:spacing w:line="360" w:lineRule="auto"/>
        <w:textAlignment w:val="center"/>
        <w:rPr>
          <w:rStyle w:val="5"/>
          <w:rFonts w:ascii="宋体" w:hAnsi="宋体" w:eastAsia="宋体" w:cs="宋体"/>
          <w:color w:val="000000"/>
        </w:rPr>
      </w:pPr>
      <w:r>
        <w:rPr>
          <w:rStyle w:val="5"/>
          <w:rFonts w:ascii="宋体" w:hAnsi="宋体" w:eastAsia="宋体" w:cs="宋体"/>
          <w:color w:val="000000"/>
        </w:rPr>
        <w:t>试题分析：本题考查理解常见文言实词在文中的含义。解答此题，除了将实词放入上下文推断它的语境义，联系以前所学知识也是判断正误的非常有效的方法。</w:t>
      </w:r>
      <w:r>
        <w:rPr>
          <w:rStyle w:val="5"/>
          <w:rFonts w:ascii="Times New Romance" w:hAnsi="Times New Romance" w:eastAsia="Times New Romance" w:cs="Times New Romance"/>
          <w:color w:val="000000"/>
        </w:rPr>
        <w:t>C</w:t>
      </w:r>
      <w:r>
        <w:rPr>
          <w:rStyle w:val="5"/>
          <w:rFonts w:ascii="宋体" w:hAnsi="宋体" w:eastAsia="宋体" w:cs="宋体"/>
          <w:color w:val="000000"/>
        </w:rPr>
        <w:t>项，“累”意为“重复”，这句话意思是：字不得在句中重复。故选</w:t>
      </w:r>
      <w:r>
        <w:rPr>
          <w:rStyle w:val="5"/>
          <w:rFonts w:ascii="Times New Romance" w:hAnsi="Times New Romance" w:eastAsia="Times New Romance" w:cs="Times New Romance"/>
          <w:color w:val="000000"/>
        </w:rPr>
        <w:t>C</w:t>
      </w:r>
      <w:r>
        <w:rPr>
          <w:rStyle w:val="5"/>
          <w:rFonts w:ascii="宋体" w:hAnsi="宋体" w:eastAsia="宋体" w:cs="宋体"/>
          <w:color w:val="000000"/>
        </w:rPr>
        <w:t>。</w:t>
      </w:r>
    </w:p>
    <w:p>
      <w:pPr>
        <w:pStyle w:val="8"/>
        <w:bidi w:val="0"/>
        <w:spacing w:line="360" w:lineRule="auto"/>
        <w:textAlignment w:val="center"/>
        <w:rPr>
          <w:rStyle w:val="5"/>
          <w:color w:val="000000"/>
        </w:rPr>
      </w:pPr>
      <w:r>
        <w:rPr>
          <w:rStyle w:val="5"/>
          <w:color w:val="000000"/>
        </w:rPr>
        <w:t>【15题详解】</w:t>
      </w:r>
    </w:p>
    <w:p>
      <w:pPr>
        <w:pStyle w:val="8"/>
        <w:bidi w:val="0"/>
        <w:spacing w:line="360" w:lineRule="auto"/>
        <w:textAlignment w:val="center"/>
        <w:rPr>
          <w:rStyle w:val="5"/>
          <w:rFonts w:ascii="宋体" w:hAnsi="宋体" w:eastAsia="宋体" w:cs="宋体"/>
          <w:color w:val="000000"/>
        </w:rPr>
      </w:pPr>
      <w:r>
        <w:rPr>
          <w:rStyle w:val="5"/>
          <w:rFonts w:ascii="宋体" w:hAnsi="宋体" w:eastAsia="宋体" w:cs="宋体"/>
          <w:color w:val="000000"/>
        </w:rPr>
        <w:t>试题分析：本题考查理解常见文言虚词在文中的意义和用法，能力层级为</w:t>
      </w:r>
      <w:r>
        <w:rPr>
          <w:rStyle w:val="5"/>
          <w:rFonts w:ascii="Times New Romance" w:hAnsi="Times New Romance" w:eastAsia="Times New Romance" w:cs="Times New Romance"/>
          <w:color w:val="000000"/>
        </w:rPr>
        <w:t>C</w:t>
      </w:r>
      <w:r>
        <w:rPr>
          <w:rStyle w:val="5"/>
          <w:rFonts w:ascii="宋体" w:hAnsi="宋体" w:eastAsia="宋体" w:cs="宋体"/>
          <w:color w:val="000000"/>
        </w:rPr>
        <w:t>。很多虚词的用法和意义都会随其在句中位置的改变而改变，所以可以通过词性差异、位置不同来判断虚词意思。同时还要结合具体语境，在准确理解句意的基础上判断相应虚词的用法和意义，切不可机械、盲目。</w:t>
      </w:r>
      <w:r>
        <w:rPr>
          <w:rStyle w:val="5"/>
          <w:rFonts w:ascii="Times New Romance" w:hAnsi="Times New Romance" w:eastAsia="Times New Romance" w:cs="Times New Romance"/>
          <w:color w:val="000000"/>
        </w:rPr>
        <w:t>A</w:t>
      </w:r>
      <w:r>
        <w:rPr>
          <w:rStyle w:val="5"/>
          <w:rFonts w:ascii="宋体" w:hAnsi="宋体" w:eastAsia="宋体" w:cs="宋体"/>
          <w:color w:val="000000"/>
        </w:rPr>
        <w:t>项，“而”都表转折；</w:t>
      </w:r>
      <w:r>
        <w:rPr>
          <w:rStyle w:val="5"/>
          <w:rFonts w:ascii="Times New Romance" w:hAnsi="Times New Romance" w:eastAsia="Times New Romance" w:cs="Times New Romance"/>
          <w:color w:val="000000"/>
        </w:rPr>
        <w:t>B</w:t>
      </w:r>
      <w:r>
        <w:rPr>
          <w:rStyle w:val="5"/>
          <w:rFonts w:ascii="宋体" w:hAnsi="宋体" w:eastAsia="宋体" w:cs="宋体"/>
          <w:color w:val="000000"/>
        </w:rPr>
        <w:t>项，助词，的</w:t>
      </w:r>
      <w:r>
        <w:rPr>
          <w:rStyle w:val="5"/>
          <w:rFonts w:ascii="Times New Romance" w:hAnsi="Times New Romance" w:eastAsia="Times New Romance" w:cs="Times New Romance"/>
          <w:color w:val="000000"/>
        </w:rPr>
        <w:t>/</w:t>
      </w:r>
      <w:r>
        <w:rPr>
          <w:rStyle w:val="5"/>
          <w:rFonts w:ascii="宋体" w:hAnsi="宋体" w:eastAsia="宋体" w:cs="宋体"/>
          <w:color w:val="000000"/>
        </w:rPr>
        <w:t>助词，主谓之间无意义；</w:t>
      </w:r>
      <w:r>
        <w:rPr>
          <w:rStyle w:val="5"/>
          <w:rFonts w:ascii="Times New Romance" w:hAnsi="Times New Romance" w:eastAsia="Times New Romance" w:cs="Times New Romance"/>
          <w:color w:val="000000"/>
        </w:rPr>
        <w:t>C</w:t>
      </w:r>
      <w:r>
        <w:rPr>
          <w:rStyle w:val="5"/>
          <w:rFonts w:ascii="宋体" w:hAnsi="宋体" w:eastAsia="宋体" w:cs="宋体"/>
          <w:color w:val="000000"/>
        </w:rPr>
        <w:t>项，目的连词，来</w:t>
      </w:r>
      <w:r>
        <w:rPr>
          <w:rStyle w:val="5"/>
          <w:rFonts w:ascii="Times New Romance" w:hAnsi="Times New Romance" w:eastAsia="Times New Romance" w:cs="Times New Romance"/>
          <w:color w:val="000000"/>
        </w:rPr>
        <w:t>/</w:t>
      </w:r>
      <w:r>
        <w:rPr>
          <w:rStyle w:val="5"/>
          <w:rFonts w:ascii="宋体" w:hAnsi="宋体" w:eastAsia="宋体" w:cs="宋体"/>
          <w:color w:val="000000"/>
        </w:rPr>
        <w:t>介词，因为；</w:t>
      </w:r>
      <w:r>
        <w:rPr>
          <w:rStyle w:val="5"/>
          <w:rFonts w:ascii="Times New Romance" w:hAnsi="Times New Romance" w:eastAsia="Times New Romance" w:cs="Times New Romance"/>
          <w:color w:val="000000"/>
        </w:rPr>
        <w:t>D</w:t>
      </w:r>
      <w:r>
        <w:rPr>
          <w:rStyle w:val="5"/>
          <w:rFonts w:ascii="宋体" w:hAnsi="宋体" w:eastAsia="宋体" w:cs="宋体"/>
          <w:color w:val="000000"/>
        </w:rPr>
        <w:t>项，动词，成为</w:t>
      </w:r>
      <w:r>
        <w:rPr>
          <w:rStyle w:val="5"/>
          <w:rFonts w:ascii="Times New Romance" w:hAnsi="Times New Romance" w:eastAsia="Times New Romance" w:cs="Times New Romance"/>
          <w:color w:val="000000"/>
        </w:rPr>
        <w:t>/</w:t>
      </w:r>
      <w:r>
        <w:rPr>
          <w:rStyle w:val="5"/>
          <w:rFonts w:ascii="宋体" w:hAnsi="宋体" w:eastAsia="宋体" w:cs="宋体"/>
          <w:color w:val="000000"/>
        </w:rPr>
        <w:t>介词，给，替。故选</w:t>
      </w:r>
      <w:r>
        <w:rPr>
          <w:rStyle w:val="5"/>
          <w:rFonts w:ascii="Times New Romance" w:hAnsi="Times New Romance" w:eastAsia="Times New Romance" w:cs="Times New Romance"/>
          <w:color w:val="000000"/>
        </w:rPr>
        <w:t>A</w:t>
      </w:r>
      <w:r>
        <w:rPr>
          <w:rStyle w:val="5"/>
          <w:rFonts w:ascii="宋体" w:hAnsi="宋体" w:eastAsia="宋体" w:cs="宋体"/>
          <w:color w:val="000000"/>
        </w:rPr>
        <w:t>。</w:t>
      </w:r>
    </w:p>
    <w:p>
      <w:pPr>
        <w:pStyle w:val="8"/>
        <w:bidi w:val="0"/>
        <w:spacing w:line="360" w:lineRule="auto"/>
        <w:textAlignment w:val="center"/>
        <w:rPr>
          <w:rStyle w:val="5"/>
          <w:color w:val="000000"/>
        </w:rPr>
      </w:pPr>
      <w:r>
        <w:rPr>
          <w:rStyle w:val="5"/>
          <w:color w:val="000000"/>
        </w:rPr>
        <w:t>【16题详解】</w:t>
      </w:r>
    </w:p>
    <w:p>
      <w:pPr>
        <w:pStyle w:val="8"/>
        <w:bidi w:val="0"/>
        <w:spacing w:line="360" w:lineRule="auto"/>
        <w:textAlignment w:val="center"/>
        <w:rPr>
          <w:rStyle w:val="5"/>
          <w:rFonts w:ascii="宋体" w:hAnsi="宋体" w:eastAsia="宋体" w:cs="宋体"/>
          <w:color w:val="000000"/>
        </w:rPr>
      </w:pPr>
      <w:r>
        <w:rPr>
          <w:rStyle w:val="5"/>
          <w:rFonts w:ascii="宋体" w:hAnsi="宋体" w:eastAsia="宋体" w:cs="宋体"/>
          <w:color w:val="000000"/>
        </w:rPr>
        <w:t>试题分析：本题考查概括和分析文章内容的能力。此题考查把握文章内容要点和鉴赏作品的形象的能力。此题要在准确把握文意的基础上，带着选项回到原文，从人物、时间、地点、事件的混淆和关键词语的误译等角度进行比较分析，作出判定。</w:t>
      </w:r>
      <w:r>
        <w:rPr>
          <w:rStyle w:val="5"/>
          <w:rFonts w:ascii="Times New Romance" w:hAnsi="Times New Romance" w:eastAsia="Times New Romance" w:cs="Times New Romance"/>
          <w:color w:val="000000"/>
        </w:rPr>
        <w:t>B</w:t>
      </w:r>
      <w:r>
        <w:rPr>
          <w:rStyle w:val="5"/>
          <w:rFonts w:ascii="宋体" w:hAnsi="宋体" w:eastAsia="宋体" w:cs="宋体"/>
          <w:color w:val="000000"/>
        </w:rPr>
        <w:t>项，“宗臣对他们两个很不屑”张冠李戴，原文说“以于鳞之材，然不敢尽斥矩矱而创其好，即何论世贞哉？子相独时时不屑也”，意思是，凭借于鳞之才华仍不敢尽弃法度而独创自己所好，更何况王世贞呢？宗子相却经常不屑于这样做。宗臣不屑的是“矩矱”。故选</w:t>
      </w:r>
      <w:r>
        <w:rPr>
          <w:rStyle w:val="5"/>
          <w:rFonts w:ascii="Times New Romance" w:hAnsi="Times New Romance" w:eastAsia="Times New Romance" w:cs="Times New Romance"/>
          <w:color w:val="000000"/>
        </w:rPr>
        <w:t>B</w:t>
      </w:r>
      <w:r>
        <w:rPr>
          <w:rStyle w:val="5"/>
          <w:rFonts w:ascii="宋体" w:hAnsi="宋体" w:eastAsia="宋体" w:cs="宋体"/>
          <w:color w:val="000000"/>
        </w:rPr>
        <w:t>。</w:t>
      </w:r>
    </w:p>
    <w:p>
      <w:pPr>
        <w:pStyle w:val="8"/>
        <w:bidi w:val="0"/>
        <w:spacing w:line="360" w:lineRule="auto"/>
        <w:textAlignment w:val="center"/>
        <w:rPr>
          <w:rStyle w:val="5"/>
          <w:color w:val="000000"/>
        </w:rPr>
      </w:pPr>
      <w:r>
        <w:rPr>
          <w:rStyle w:val="5"/>
          <w:color w:val="000000"/>
        </w:rPr>
        <w:t>【17题详解】</w:t>
      </w:r>
    </w:p>
    <w:p>
      <w:pPr>
        <w:pStyle w:val="8"/>
        <w:bidi w:val="0"/>
        <w:spacing w:line="360" w:lineRule="auto"/>
        <w:textAlignment w:val="center"/>
        <w:rPr>
          <w:rStyle w:val="5"/>
          <w:rFonts w:ascii="宋体" w:hAnsi="宋体" w:eastAsia="宋体" w:cs="宋体"/>
          <w:color w:val="000000"/>
        </w:rPr>
      </w:pPr>
      <w:r>
        <w:rPr>
          <w:rStyle w:val="5"/>
          <w:rFonts w:ascii="宋体" w:hAnsi="宋体" w:eastAsia="宋体" w:cs="宋体"/>
          <w:color w:val="000000"/>
        </w:rPr>
        <w:t>试题分析：本题考查文言文断句能力。解答时抓住句子中的重要名词和虚词，根据其在句子中充当的成分和在句子中所起到的作用，可以判断出断句的正确划分；同时注意句子中对仗的地方，根据句式特点断句是最简洁的方法。</w:t>
      </w:r>
      <w:r>
        <w:rPr>
          <w:rStyle w:val="5"/>
          <w:rFonts w:ascii="Times New Romance" w:hAnsi="Times New Romance" w:eastAsia="Times New Romance" w:cs="Times New Romance"/>
          <w:color w:val="000000"/>
        </w:rPr>
        <w:t xml:space="preserve"> </w:t>
      </w:r>
      <w:r>
        <w:rPr>
          <w:rStyle w:val="5"/>
          <w:rFonts w:ascii="宋体" w:hAnsi="宋体" w:eastAsia="宋体" w:cs="宋体"/>
          <w:color w:val="000000"/>
        </w:rPr>
        <w:t>“乃往往屈法而伸其才”“乃往往屈才而就法”句式整齐，之前和之后断开；“悲夫”表示感叹，之前和之后断开；这句话意思是：他认为宗子相的诗歌，完全没有违背常理，却常常改变常理而尽展其才华，他的诗文完全展现了他的才华，竟然经常压抑自己的才华而屈就常理，但寿命不长就去世了，可悲啊，然而他们都永垂不朽了。</w:t>
      </w:r>
    </w:p>
    <w:p>
      <w:pPr>
        <w:pStyle w:val="8"/>
        <w:bidi w:val="0"/>
        <w:spacing w:line="360" w:lineRule="auto"/>
        <w:textAlignment w:val="center"/>
        <w:rPr>
          <w:rStyle w:val="5"/>
          <w:color w:val="000000"/>
        </w:rPr>
      </w:pPr>
      <w:r>
        <w:rPr>
          <w:rStyle w:val="5"/>
          <w:color w:val="000000"/>
        </w:rPr>
        <w:t>【18题详解】</w:t>
      </w:r>
    </w:p>
    <w:p>
      <w:pPr>
        <w:pStyle w:val="8"/>
        <w:bidi w:val="0"/>
        <w:spacing w:line="360" w:lineRule="auto"/>
        <w:textAlignment w:val="center"/>
        <w:rPr>
          <w:rStyle w:val="5"/>
          <w:rFonts w:ascii="宋体" w:hAnsi="宋体" w:eastAsia="宋体" w:cs="宋体"/>
          <w:color w:val="000000"/>
        </w:rPr>
      </w:pPr>
      <w:r>
        <w:rPr>
          <w:rStyle w:val="5"/>
          <w:rFonts w:ascii="宋体" w:hAnsi="宋体" w:eastAsia="宋体" w:cs="宋体"/>
          <w:color w:val="000000"/>
        </w:rPr>
        <w:t>试题分析：本题考查文言文翻译能力。翻译是文言文的必考内容，以直译为主</w:t>
      </w:r>
      <w:r>
        <w:rPr>
          <w:rStyle w:val="5"/>
          <w:rFonts w:ascii="Times New Romance" w:hAnsi="Times New Romance" w:eastAsia="Times New Romance" w:cs="Times New Romance"/>
          <w:color w:val="000000"/>
        </w:rPr>
        <w:t>,</w:t>
      </w:r>
      <w:r>
        <w:rPr>
          <w:rStyle w:val="5"/>
          <w:rFonts w:ascii="宋体" w:hAnsi="宋体" w:eastAsia="宋体" w:cs="宋体"/>
          <w:color w:val="000000"/>
        </w:rPr>
        <w:t>意译为辅，把句子中的每一个字都要落到实处，不译的助词等删掉，省略的内容根据上下文补充。这样才能做到不失分。平时训练随时注意自己确定句子的得分点，翻译时保证赋分点的落实。（</w:t>
      </w:r>
      <w:r>
        <w:rPr>
          <w:rStyle w:val="5"/>
          <w:rFonts w:ascii="Times New Romance" w:hAnsi="Times New Romance" w:eastAsia="Times New Romance" w:cs="Times New Romance"/>
          <w:color w:val="000000"/>
        </w:rPr>
        <w:t>1</w:t>
      </w:r>
      <w:r>
        <w:rPr>
          <w:rStyle w:val="5"/>
          <w:rFonts w:ascii="宋体" w:hAnsi="宋体" w:eastAsia="宋体" w:cs="宋体"/>
          <w:color w:val="000000"/>
        </w:rPr>
        <w:t>）要点：岂，难道；造物者，上天；微，精深，精妙；旨，意义，目的。（</w:t>
      </w:r>
      <w:r>
        <w:rPr>
          <w:rStyle w:val="5"/>
          <w:rFonts w:ascii="Times New Romance" w:hAnsi="Times New Romance" w:eastAsia="Times New Romance" w:cs="Times New Romance"/>
          <w:color w:val="000000"/>
        </w:rPr>
        <w:t>2</w:t>
      </w:r>
      <w:r>
        <w:rPr>
          <w:rStyle w:val="5"/>
          <w:rFonts w:ascii="宋体" w:hAnsi="宋体" w:eastAsia="宋体" w:cs="宋体"/>
          <w:color w:val="000000"/>
        </w:rPr>
        <w:t>）要点：尚，崇尚；薄，轻视；毛发之用，微小的用处。</w:t>
      </w:r>
    </w:p>
    <w:p>
      <w:pPr>
        <w:pStyle w:val="8"/>
        <w:bidi w:val="0"/>
        <w:spacing w:line="360" w:lineRule="auto"/>
        <w:jc w:val="left"/>
        <w:textAlignment w:val="center"/>
        <w:rPr>
          <w:rStyle w:val="5"/>
          <w:color w:val="000000"/>
        </w:rPr>
      </w:pP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参考译文：</w:t>
      </w:r>
    </w:p>
    <w:p>
      <w:pPr>
        <w:pStyle w:val="8"/>
        <w:bidi w:val="0"/>
        <w:spacing w:line="360" w:lineRule="auto"/>
        <w:ind w:firstLine="420"/>
        <w:jc w:val="left"/>
        <w:textAlignment w:val="center"/>
        <w:rPr>
          <w:rStyle w:val="5"/>
          <w:rFonts w:ascii="宋体" w:hAnsi="宋体" w:eastAsia="宋体" w:cs="宋体"/>
          <w:color w:val="000000"/>
        </w:rPr>
      </w:pPr>
      <w:r>
        <w:rPr>
          <w:rStyle w:val="5"/>
          <w:rFonts w:ascii="宋体" w:hAnsi="宋体" w:eastAsia="宋体" w:cs="宋体"/>
          <w:color w:val="000000"/>
        </w:rPr>
        <w:t>啊！这是广陵人宗子相的诗歌文集。武昌人吴国伦为它作传，而吴郡人王世贞为它作序，内容是：当初在建安年间时，二曹（曹操、曹植）奋发有为，两人同样出色，对峙并列。到了后来，潘岳和陆机推衍辞藻，太冲（左思）重视辞赋质地之美，沈佺期、宋之问讲究辞藻华丽，必简（杜审言）的诗风锋芒毕露，李白和杜甫并驾驱齐驱，龙标（王昌龄）用辞不拘一格。古代的杰出之人对于文辞，往往志趣相投却各不相让，气韵有所不合却互相利用，那么难道都是人的力量（造成的）吗？大概也有上天精妙的意图吧。</w:t>
      </w:r>
    </w:p>
    <w:p>
      <w:pPr>
        <w:pStyle w:val="8"/>
        <w:bidi w:val="0"/>
        <w:spacing w:line="360" w:lineRule="auto"/>
        <w:ind w:firstLine="420"/>
        <w:jc w:val="left"/>
        <w:textAlignment w:val="center"/>
        <w:rPr>
          <w:rStyle w:val="5"/>
          <w:rFonts w:ascii="宋体" w:hAnsi="宋体" w:eastAsia="宋体" w:cs="宋体"/>
          <w:color w:val="000000"/>
        </w:rPr>
      </w:pPr>
      <w:r>
        <w:rPr>
          <w:rStyle w:val="5"/>
          <w:rFonts w:ascii="宋体" w:hAnsi="宋体" w:eastAsia="宋体" w:cs="宋体"/>
          <w:color w:val="000000"/>
        </w:rPr>
        <w:t>那天，我与李攀龙在鳞燕一带游玩，宗子相带着吴国伦和天目人徐生一起过来。宗子相才高且气魄雄健，非常自负，曾经和吴国伦多次辩论诗歌，辩不过，拿反酒杯，竟然把酒杯都咬破了，回去沉思了整天，到了吐血的地步。当他恣意行事时，神思与天赋合体，天然的颖悟自然生发，敲击时发出高冷之音，符合五声音律，诵读时开朗舒畅的样子好象风露吹拂于腋下又落到嘴里，然而当他恣意行事还更加没完没了时，就不在乎道理是否通行于天地，言辞是否能传诵千古，反而在间隔疏离之时得到。凭借于鳞之才华仍不敢尽弃法度而独创自己所好，更何况王世贞呢？宗子相却经常不屑于这样做，说宁愿有瑕疵也不愿完美如玉。我实在没有办法诘责宗子相了。那些称赞宗子相的人，说宗子相已经越过木筏而逆流而上；那些批评宗子相的少年，认为宗子相想走陆路因此放弃他的木筏。然而这实在不是宗子相的本意。我绞尽脑汁，竭尽所能，来</w:t>
      </w:r>
      <w:r>
        <w:rPr>
          <w:rStyle w:val="5"/>
          <w:rFonts w:ascii="Times New Romance" w:hAnsi="Times New Romance" w:eastAsia="Times New Romance" w:cs="Times New Romance"/>
          <w:color w:val="000000"/>
        </w:rPr>
        <w:t xml:space="preserve"> </w:t>
      </w:r>
      <w:r>
        <w:rPr>
          <w:rStyle w:val="5"/>
          <w:rFonts w:ascii="宋体" w:hAnsi="宋体" w:eastAsia="宋体" w:cs="宋体"/>
          <w:color w:val="000000"/>
        </w:rPr>
        <w:t>迎合物境。如果与物境相合那么我就取它全部的优点，不合那么我姑且取它的优点并承受它的缺点。字不得在句中重复，句不得在文中重复，我时时拿着良马，依照次序跟天下的中下之人相争，如果一次不胜，那么剩余二次必胜，如此罢了。现在他的文章都在，即使他稍稍不如公干、太冲、必简、龙标等人，却能跟随在众贤人之后，宗子相也很乐意。</w:t>
      </w:r>
    </w:p>
    <w:p>
      <w:pPr>
        <w:pStyle w:val="8"/>
        <w:bidi w:val="0"/>
        <w:spacing w:line="360" w:lineRule="auto"/>
        <w:ind w:firstLine="420"/>
        <w:jc w:val="left"/>
        <w:textAlignment w:val="center"/>
        <w:rPr>
          <w:rStyle w:val="5"/>
          <w:rFonts w:ascii="宋体" w:hAnsi="宋体" w:eastAsia="宋体" w:cs="宋体"/>
          <w:color w:val="000000"/>
        </w:rPr>
      </w:pPr>
      <w:r>
        <w:rPr>
          <w:rStyle w:val="5"/>
          <w:rFonts w:ascii="宋体" w:hAnsi="宋体" w:eastAsia="宋体" w:cs="宋体"/>
          <w:color w:val="000000"/>
        </w:rPr>
        <w:t>宗子相的文笔非常奇特，他的笔力足以破除冗长沉腐之言，自成一家言论，胜过如今那些只凭耳闻之人，而最有意思是在北地的李先生。他认为宗子相的诗歌，完全没有违背常理，却常常改变常理而尽展其才华，他的诗文完全展现了他的才华，竟然经常压抑自己的才华而屈就常理，但寿命不长就去世了，可悲啊，然而他们都永垂不朽了。</w:t>
      </w:r>
    </w:p>
    <w:p>
      <w:pPr>
        <w:pStyle w:val="8"/>
        <w:bidi w:val="0"/>
        <w:spacing w:line="360" w:lineRule="auto"/>
        <w:ind w:firstLine="420"/>
        <w:jc w:val="left"/>
        <w:textAlignment w:val="center"/>
        <w:rPr>
          <w:rStyle w:val="5"/>
          <w:rFonts w:ascii="宋体" w:hAnsi="宋体" w:eastAsia="宋体" w:cs="宋体"/>
          <w:color w:val="000000"/>
        </w:rPr>
      </w:pPr>
      <w:r>
        <w:rPr>
          <w:rStyle w:val="5"/>
          <w:rFonts w:ascii="宋体" w:hAnsi="宋体" w:eastAsia="宋体" w:cs="宋体"/>
          <w:color w:val="000000"/>
        </w:rPr>
        <w:t>世间那些成就功业名声、崇尚通达显赫的人，常常讥笑鄙视文人没有丝毫的用处。子相却不这样。他担任考功郎时有声望，因为不能依附权贵，不久离开京城到福建任职。那里有倭寇闹事，跟吏民同睡，管理兵器粮食，制度是地方上最好的。后来又使他的法度作为读书人的表率。等到他临死之时，家里祭祀，有人为他哭泣，宗子相在家里一直不高兴，说：“麒麟凤凰，难道能和鸡犬共处吗？不能实现，没有圣世。我讨厌我的鸡犬，将要离去了！”于鳞大加称赏，写诗道：“一为麟凤言，三叹加飨食。”他竟然偶然持论调到了这个地步。(翻译：尹瑞文）</w:t>
      </w:r>
    </w:p>
    <w:p>
      <w:pPr>
        <w:pStyle w:val="8"/>
        <w:bidi w:val="0"/>
        <w:spacing w:line="360" w:lineRule="auto"/>
        <w:ind w:firstLine="420"/>
        <w:jc w:val="left"/>
        <w:textAlignment w:val="center"/>
        <w:rPr>
          <w:rStyle w:val="5"/>
          <w:rFonts w:ascii="宋体" w:hAnsi="宋体" w:eastAsia="宋体" w:cs="宋体"/>
          <w:color w:val="000000"/>
        </w:rPr>
      </w:pPr>
      <w:r>
        <w:rPr>
          <w:rStyle w:val="5"/>
          <w:color w:val="000000"/>
        </w:rPr>
        <w:t>【点睛】</w:t>
      </w:r>
      <w:r>
        <w:rPr>
          <w:rStyle w:val="5"/>
          <w:rFonts w:ascii="宋体" w:hAnsi="宋体" w:eastAsia="宋体" w:cs="宋体"/>
          <w:color w:val="000000"/>
        </w:rPr>
        <w:t>断句是考查文言文的传统方式，是学习文言文的基本功。明辨句读，要综合运用古汉语字词句及古代历史文化等方面的常识，因而断句能力高低，成了阅读文言文能力高低的一个重要标志。对文言文断句，最基本的在于对通篇文章的领会。所以，断句前首先要把文章通读几遍，以便对全文内容有整体的感知，把能断开的先断开，然后逐步缩小范围，再集中精力分析难断句，凭借和语境（上下文）的关系，作出相应调整。切忌一边看一边点，这很可能产生误读、曲解。</w:t>
      </w:r>
    </w:p>
    <w:p>
      <w:pPr>
        <w:pStyle w:val="8"/>
        <w:bidi w:val="0"/>
        <w:spacing w:line="360" w:lineRule="auto"/>
        <w:ind w:firstLine="420"/>
        <w:jc w:val="left"/>
        <w:textAlignment w:val="center"/>
        <w:rPr>
          <w:rStyle w:val="5"/>
          <w:color w:val="000000"/>
        </w:rPr>
      </w:pP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阅读下面这首诗，完成各题。</w:t>
      </w:r>
    </w:p>
    <w:p>
      <w:pPr>
        <w:pStyle w:val="8"/>
        <w:bidi w:val="0"/>
        <w:spacing w:line="360" w:lineRule="auto"/>
        <w:jc w:val="center"/>
        <w:textAlignment w:val="center"/>
        <w:rPr>
          <w:rStyle w:val="5"/>
          <w:rFonts w:ascii="楷体" w:hAnsi="楷体" w:eastAsia="楷体" w:cs="楷体"/>
          <w:color w:val="000000"/>
        </w:rPr>
      </w:pPr>
      <w:r>
        <w:rPr>
          <w:rStyle w:val="5"/>
          <w:rFonts w:ascii="楷体" w:hAnsi="楷体" w:eastAsia="楷体" w:cs="楷体"/>
          <w:color w:val="000000"/>
        </w:rPr>
        <w:t>早秋过龙武李将军书斋</w:t>
      </w:r>
    </w:p>
    <w:p>
      <w:pPr>
        <w:pStyle w:val="8"/>
        <w:bidi w:val="0"/>
        <w:spacing w:line="360" w:lineRule="auto"/>
        <w:jc w:val="center"/>
        <w:textAlignment w:val="center"/>
        <w:rPr>
          <w:rStyle w:val="5"/>
          <w:rFonts w:ascii="楷体" w:hAnsi="楷体" w:eastAsia="楷体" w:cs="楷体"/>
          <w:color w:val="000000"/>
        </w:rPr>
      </w:pPr>
      <w:r>
        <w:rPr>
          <w:rStyle w:val="5"/>
          <w:rFonts w:ascii="楷体" w:hAnsi="楷体" w:eastAsia="楷体" w:cs="楷体"/>
          <w:color w:val="000000"/>
        </w:rPr>
        <w:t>（唐）王建</w:t>
      </w:r>
    </w:p>
    <w:p>
      <w:pPr>
        <w:pStyle w:val="8"/>
        <w:bidi w:val="0"/>
        <w:spacing w:line="360" w:lineRule="auto"/>
        <w:jc w:val="center"/>
        <w:textAlignment w:val="center"/>
        <w:rPr>
          <w:rStyle w:val="5"/>
          <w:rFonts w:ascii="楷体" w:hAnsi="楷体" w:eastAsia="楷体" w:cs="楷体"/>
          <w:color w:val="000000"/>
        </w:rPr>
      </w:pPr>
      <w:r>
        <w:rPr>
          <w:rStyle w:val="5"/>
          <w:rFonts w:ascii="楷体" w:hAnsi="楷体" w:eastAsia="楷体" w:cs="楷体"/>
          <w:color w:val="000000"/>
        </w:rPr>
        <w:t>高树蝉声秋巷里，朱门冷静似闲居。</w:t>
      </w:r>
    </w:p>
    <w:p>
      <w:pPr>
        <w:pStyle w:val="8"/>
        <w:bidi w:val="0"/>
        <w:spacing w:line="360" w:lineRule="auto"/>
        <w:jc w:val="center"/>
        <w:textAlignment w:val="center"/>
        <w:rPr>
          <w:rStyle w:val="5"/>
          <w:rFonts w:ascii="楷体" w:hAnsi="楷体" w:eastAsia="楷体" w:cs="楷体"/>
          <w:color w:val="000000"/>
        </w:rPr>
      </w:pPr>
      <w:r>
        <w:rPr>
          <w:rStyle w:val="5"/>
          <w:rFonts w:ascii="楷体" w:hAnsi="楷体" w:eastAsia="楷体" w:cs="楷体"/>
          <w:color w:val="000000"/>
        </w:rPr>
        <w:t>重装墨画数茎竹，长著香兼一架书。</w:t>
      </w:r>
    </w:p>
    <w:p>
      <w:pPr>
        <w:pStyle w:val="8"/>
        <w:bidi w:val="0"/>
        <w:spacing w:line="360" w:lineRule="auto"/>
        <w:jc w:val="center"/>
        <w:textAlignment w:val="center"/>
        <w:rPr>
          <w:rStyle w:val="5"/>
          <w:rFonts w:ascii="楷体" w:hAnsi="楷体" w:eastAsia="楷体" w:cs="楷体"/>
          <w:color w:val="000000"/>
        </w:rPr>
      </w:pPr>
      <w:r>
        <w:rPr>
          <w:rStyle w:val="5"/>
          <w:rFonts w:ascii="楷体" w:hAnsi="楷体" w:eastAsia="楷体" w:cs="楷体"/>
          <w:color w:val="000000"/>
        </w:rPr>
        <w:t>语笑侍儿知礼数，吟哦野客任狂疏。</w:t>
      </w:r>
    </w:p>
    <w:p>
      <w:pPr>
        <w:pStyle w:val="8"/>
        <w:bidi w:val="0"/>
        <w:spacing w:line="360" w:lineRule="auto"/>
        <w:jc w:val="center"/>
        <w:textAlignment w:val="center"/>
        <w:rPr>
          <w:rStyle w:val="5"/>
          <w:rFonts w:ascii="楷体" w:hAnsi="楷体" w:eastAsia="楷体" w:cs="楷体"/>
          <w:color w:val="000000"/>
        </w:rPr>
      </w:pPr>
      <w:r>
        <w:rPr>
          <w:rStyle w:val="5"/>
          <w:rFonts w:ascii="楷体" w:hAnsi="楷体" w:eastAsia="楷体" w:cs="楷体"/>
          <w:color w:val="000000"/>
        </w:rPr>
        <w:t>就中爱读英雄传，欲立功勋恐不如。</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19. </w:t>
      </w:r>
      <w:r>
        <w:rPr>
          <w:rStyle w:val="5"/>
          <w:rFonts w:ascii="宋体" w:hAnsi="宋体" w:eastAsia="宋体" w:cs="宋体"/>
          <w:color w:val="000000"/>
        </w:rPr>
        <w:t>诗题中“过”字的意思是。首联中“”一词点出了李将的地位。</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20. </w:t>
      </w:r>
      <w:r>
        <w:rPr>
          <w:rStyle w:val="5"/>
          <w:rFonts w:ascii="宋体" w:hAnsi="宋体" w:eastAsia="宋体" w:cs="宋体"/>
          <w:color w:val="000000"/>
        </w:rPr>
        <w:t>全诗是如何运用多种手法塑造李将军的独特形象的？请结合诗句分析。</w:t>
      </w:r>
    </w:p>
    <w:p>
      <w:pPr>
        <w:pStyle w:val="8"/>
        <w:bidi w:val="0"/>
        <w:spacing w:line="360" w:lineRule="auto"/>
        <w:textAlignment w:val="center"/>
        <w:rPr>
          <w:rStyle w:val="5"/>
          <w:rFonts w:ascii="宋体" w:hAnsi="宋体" w:eastAsia="宋体" w:cs="宋体"/>
          <w:color w:val="000000"/>
        </w:rPr>
      </w:pPr>
      <w:r>
        <w:rPr>
          <w:rStyle w:val="5"/>
          <w:color w:val="2E75B6"/>
        </w:rPr>
        <w:t>【答案】</w:t>
      </w:r>
      <w:r>
        <w:rPr>
          <w:rStyle w:val="5"/>
          <w:color w:val="000000"/>
        </w:rPr>
        <w:t xml:space="preserve">19. </w:t>
      </w:r>
      <w:r>
        <w:rPr>
          <w:rStyle w:val="5"/>
          <w:rFonts w:ascii="宋体" w:hAnsi="宋体" w:eastAsia="宋体" w:cs="宋体"/>
          <w:color w:val="000000"/>
        </w:rPr>
        <w:t>造访 朱门</w:t>
      </w:r>
      <w:r>
        <w:rPr>
          <w:rStyle w:val="5"/>
          <w:color w:val="000000"/>
        </w:rPr>
        <w:t xml:space="preserve">    </w:t>
      </w:r>
    </w:p>
    <w:p>
      <w:pPr>
        <w:pStyle w:val="8"/>
        <w:bidi w:val="0"/>
        <w:spacing w:line="360" w:lineRule="auto"/>
        <w:textAlignment w:val="center"/>
        <w:rPr>
          <w:rStyle w:val="5"/>
          <w:rFonts w:ascii="宋体" w:hAnsi="宋体" w:eastAsia="宋体" w:cs="宋体"/>
          <w:color w:val="000000"/>
        </w:rPr>
      </w:pPr>
      <w:r>
        <w:rPr>
          <w:rStyle w:val="5"/>
          <w:color w:val="000000"/>
        </w:rPr>
        <w:t xml:space="preserve">20. </w:t>
      </w:r>
      <w:r>
        <w:rPr>
          <w:rStyle w:val="5"/>
          <w:rFonts w:ascii="宋体" w:hAnsi="宋体" w:eastAsia="宋体" w:cs="宋体"/>
          <w:color w:val="000000"/>
        </w:rPr>
        <w:t>①通过环境描写，如“高树蝉声”“冷静似闲居”和“重装墨画”“香兼一架书”，分别写出了将军住处的清幽安静和书斋的素净雅致，表现了将军的文人趣味。②运用衬托，用“侍儿知礼数”衬托将军的文化修养。③通过“吟哦”“任狂疏”“爱读英雄传”等动作、神态描写，写出了李将军的豪放和志趣。</w:t>
      </w:r>
    </w:p>
    <w:p>
      <w:pPr>
        <w:pStyle w:val="8"/>
        <w:bidi w:val="0"/>
        <w:spacing w:line="360" w:lineRule="auto"/>
        <w:textAlignment w:val="center"/>
        <w:rPr>
          <w:rStyle w:val="5"/>
          <w:color w:val="000000"/>
        </w:rPr>
      </w:pPr>
      <w:r>
        <w:rPr>
          <w:rStyle w:val="5"/>
          <w:color w:val="2E75B6"/>
        </w:rPr>
        <w:t>【解析】</w:t>
      </w:r>
    </w:p>
    <w:p>
      <w:pPr>
        <w:pStyle w:val="8"/>
        <w:bidi w:val="0"/>
        <w:spacing w:line="360" w:lineRule="auto"/>
        <w:textAlignment w:val="center"/>
        <w:rPr>
          <w:rStyle w:val="5"/>
          <w:color w:val="000000"/>
        </w:rPr>
      </w:pPr>
      <w:r>
        <w:rPr>
          <w:rStyle w:val="5"/>
          <w:color w:val="000000"/>
        </w:rPr>
        <w:t>【19题详解】</w:t>
      </w:r>
    </w:p>
    <w:p>
      <w:pPr>
        <w:pStyle w:val="8"/>
        <w:bidi w:val="0"/>
        <w:spacing w:line="360" w:lineRule="auto"/>
        <w:textAlignment w:val="center"/>
        <w:rPr>
          <w:rStyle w:val="5"/>
          <w:rFonts w:ascii="宋体" w:hAnsi="宋体" w:eastAsia="宋体" w:cs="宋体"/>
          <w:color w:val="000000"/>
        </w:rPr>
      </w:pPr>
      <w:r>
        <w:rPr>
          <w:rStyle w:val="5"/>
          <w:rFonts w:ascii="宋体" w:hAnsi="宋体" w:eastAsia="宋体" w:cs="宋体"/>
          <w:color w:val="000000"/>
        </w:rPr>
        <w:t>试题分析：本题考查理解诗歌内容的能力。解答此类题，要借助诗歌的词、句理解诗句大意，然后才能准确作答。题目的意思是，早秋时节去到龙武李将军书斋去拜访他，“过”的意思为“拜访”。首联的意思是，蝉声从树梢传来，深巷中的红漆大门前如此的冷清，好像主人在闲居之中。“朱门”指贵族豪富之家，这一词点出了李将军的地位。</w:t>
      </w:r>
    </w:p>
    <w:p>
      <w:pPr>
        <w:pStyle w:val="8"/>
        <w:bidi w:val="0"/>
        <w:spacing w:line="360" w:lineRule="auto"/>
        <w:textAlignment w:val="center"/>
        <w:rPr>
          <w:rStyle w:val="5"/>
          <w:color w:val="000000"/>
        </w:rPr>
      </w:pPr>
      <w:r>
        <w:rPr>
          <w:rStyle w:val="5"/>
          <w:color w:val="000000"/>
        </w:rPr>
        <w:t>【20题详解】</w:t>
      </w:r>
    </w:p>
    <w:p>
      <w:pPr>
        <w:pStyle w:val="8"/>
        <w:bidi w:val="0"/>
        <w:spacing w:line="360" w:lineRule="auto"/>
        <w:textAlignment w:val="center"/>
        <w:rPr>
          <w:rStyle w:val="5"/>
          <w:rFonts w:ascii="宋体" w:hAnsi="宋体" w:eastAsia="宋体" w:cs="宋体"/>
          <w:color w:val="000000"/>
        </w:rPr>
      </w:pPr>
      <w:r>
        <w:rPr>
          <w:rStyle w:val="5"/>
          <w:rFonts w:ascii="宋体" w:hAnsi="宋体" w:eastAsia="宋体" w:cs="宋体"/>
          <w:color w:val="000000"/>
        </w:rPr>
        <w:t>试题分析：本题考查鉴赏作品文学形象和表达技巧的能力。解答此题，应先明确人物描写手法——直接描写和侧面烘托，然后结合相关诗句，分析概括人物形象特点。诗歌前两联属于环境描写，首联描写了李将军宅院的外部环境，“蝉声”“秋巷”“冷静”渲染了清幽宁谧的氛围，从而烘托出宅院主人的闲适高雅；颔联描写室内家居布置，“数茎竹”“一架书”表现了室主人的高雅意趣；而颈联第一句描写有礼节的侍从，是为了衬托李将军的知礼有涵养。这些诗句都属于侧面描写。最后三句则是对李将军的直接描写，“吟哦”“</w:t>
      </w:r>
      <w:r>
        <w:rPr>
          <w:rStyle w:val="5"/>
          <w:rFonts w:ascii="Times New Romance" w:hAnsi="Times New Romance" w:eastAsia="Times New Romance" w:cs="Times New Romance"/>
          <w:color w:val="000000"/>
        </w:rPr>
        <w:t xml:space="preserve"> </w:t>
      </w:r>
      <w:r>
        <w:rPr>
          <w:rStyle w:val="5"/>
          <w:rFonts w:ascii="宋体" w:hAnsi="宋体" w:eastAsia="宋体" w:cs="宋体"/>
          <w:color w:val="000000"/>
        </w:rPr>
        <w:t>任狂疏”这些动作描写写出了李将军的洒脱豪放，“爱读英雄传”“</w:t>
      </w:r>
      <w:r>
        <w:rPr>
          <w:rStyle w:val="5"/>
          <w:rFonts w:ascii="Times New Romance" w:hAnsi="Times New Romance" w:eastAsia="Times New Romance" w:cs="Times New Romance"/>
          <w:color w:val="000000"/>
        </w:rPr>
        <w:t xml:space="preserve"> </w:t>
      </w:r>
      <w:r>
        <w:rPr>
          <w:rStyle w:val="5"/>
          <w:rFonts w:ascii="宋体" w:hAnsi="宋体" w:eastAsia="宋体" w:cs="宋体"/>
          <w:color w:val="000000"/>
        </w:rPr>
        <w:t>欲立功勋恐”写出了李将军的远大理想和追求。总之，这首诗通过直接描写和侧面烘托两种手法，塑造了一位情趣高雅、知礼有涵养、洒脱豪放、心怀远大理想和追求的将军形象。据此组织答案即可。</w:t>
      </w:r>
    </w:p>
    <w:p>
      <w:pPr>
        <w:pStyle w:val="8"/>
        <w:bidi w:val="0"/>
        <w:spacing w:line="360" w:lineRule="auto"/>
        <w:textAlignment w:val="center"/>
        <w:rPr>
          <w:rStyle w:val="5"/>
          <w:rFonts w:ascii="Times New Romance" w:hAnsi="Times New Romance" w:eastAsia="Times New Romance" w:cs="Times New Romance"/>
          <w:color w:val="000000"/>
        </w:rPr>
      </w:pPr>
      <w:r>
        <w:rPr>
          <w:rStyle w:val="5"/>
          <w:color w:val="000000"/>
        </w:rPr>
        <w:t>【点睛】</w:t>
      </w:r>
      <w:r>
        <w:rPr>
          <w:rStyle w:val="5"/>
          <w:rFonts w:ascii="宋体" w:hAnsi="宋体" w:eastAsia="宋体" w:cs="宋体"/>
          <w:color w:val="000000"/>
        </w:rPr>
        <w:t>诗歌塑造形象手法类的题目组织答案的步骤</w:t>
      </w:r>
      <w:r>
        <w:rPr>
          <w:rStyle w:val="5"/>
          <w:rFonts w:ascii="Times New Romance" w:hAnsi="Times New Romance" w:eastAsia="Times New Romance" w:cs="Times New Romance"/>
          <w:color w:val="000000"/>
        </w:rPr>
        <w:t>:</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第一步</w:t>
      </w:r>
      <w:r>
        <w:rPr>
          <w:rStyle w:val="5"/>
          <w:rFonts w:ascii="Times New Romance" w:hAnsi="Times New Romance" w:eastAsia="Times New Romance" w:cs="Times New Romance"/>
          <w:color w:val="000000"/>
        </w:rPr>
        <w:t>,</w:t>
      </w:r>
      <w:r>
        <w:rPr>
          <w:rStyle w:val="5"/>
          <w:rFonts w:ascii="宋体" w:hAnsi="宋体" w:eastAsia="宋体" w:cs="宋体"/>
          <w:color w:val="000000"/>
        </w:rPr>
        <w:t>指明运用了哪一种描写手法。</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第二步</w:t>
      </w:r>
      <w:r>
        <w:rPr>
          <w:rStyle w:val="5"/>
          <w:rFonts w:ascii="Times New Romance" w:hAnsi="Times New Romance" w:eastAsia="Times New Romance" w:cs="Times New Romance"/>
          <w:color w:val="000000"/>
        </w:rPr>
        <w:t>,</w:t>
      </w:r>
      <w:r>
        <w:rPr>
          <w:rStyle w:val="5"/>
          <w:rFonts w:ascii="宋体" w:hAnsi="宋体" w:eastAsia="宋体" w:cs="宋体"/>
          <w:color w:val="000000"/>
        </w:rPr>
        <w:t>结合具体诗句分析这种描写手法在文句中是如何体现的。</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第三步，明确有何效果和作用。要点明此手法突出了人物的什么形象特点。</w:t>
      </w:r>
    </w:p>
    <w:p>
      <w:pPr>
        <w:pStyle w:val="8"/>
        <w:bidi w:val="0"/>
        <w:spacing w:line="360" w:lineRule="auto"/>
        <w:jc w:val="left"/>
        <w:textAlignment w:val="center"/>
        <w:rPr>
          <w:rStyle w:val="5"/>
          <w:color w:val="000000"/>
        </w:rPr>
      </w:pP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阅读下面的材料，完成各题。</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子曰：“君子道者三，我无能焉：仁者不忧，知者不惑，勇者不惧。”子贡曰：“夫子自道也。”</w:t>
      </w:r>
    </w:p>
    <w:p>
      <w:pPr>
        <w:pStyle w:val="8"/>
        <w:bidi w:val="0"/>
        <w:spacing w:line="360" w:lineRule="auto"/>
        <w:ind w:firstLine="420"/>
        <w:jc w:val="right"/>
        <w:textAlignment w:val="center"/>
        <w:rPr>
          <w:rStyle w:val="5"/>
          <w:rFonts w:ascii="楷体" w:hAnsi="楷体" w:eastAsia="楷体" w:cs="楷体"/>
          <w:color w:val="000000"/>
        </w:rPr>
      </w:pPr>
      <w:r>
        <w:rPr>
          <w:rStyle w:val="5"/>
          <w:rFonts w:ascii="楷体" w:hAnsi="楷体" w:eastAsia="楷体" w:cs="楷体"/>
          <w:color w:val="000000"/>
        </w:rPr>
        <w:t>（《论语·宪问》）</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尧以不得舜为己忧，舜以不得禹、率陶为己忧。</w:t>
      </w:r>
    </w:p>
    <w:p>
      <w:pPr>
        <w:pStyle w:val="8"/>
        <w:bidi w:val="0"/>
        <w:spacing w:line="360" w:lineRule="auto"/>
        <w:ind w:firstLine="420"/>
        <w:jc w:val="right"/>
        <w:textAlignment w:val="center"/>
        <w:rPr>
          <w:rStyle w:val="5"/>
          <w:rFonts w:ascii="楷体" w:hAnsi="楷体" w:eastAsia="楷体" w:cs="楷体"/>
          <w:color w:val="000000"/>
        </w:rPr>
      </w:pPr>
      <w:r>
        <w:rPr>
          <w:rStyle w:val="5"/>
          <w:rFonts w:ascii="楷体" w:hAnsi="楷体" w:eastAsia="楷体" w:cs="楷体"/>
          <w:color w:val="000000"/>
        </w:rPr>
        <w:t>（《孟子·滕文公上》）</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【注】相传尧传天下给舜，舜传天下给禹。</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21. </w:t>
      </w:r>
      <w:r>
        <w:rPr>
          <w:rStyle w:val="5"/>
          <w:rFonts w:ascii="宋体" w:hAnsi="宋体" w:eastAsia="宋体" w:cs="宋体"/>
          <w:color w:val="000000"/>
        </w:rPr>
        <w:t>“夫子自道”在句中的意思是。子贡认为孔子的“我无能”是的说法。</w:t>
      </w:r>
    </w:p>
    <w:p>
      <w:pPr>
        <w:pStyle w:val="8"/>
        <w:bidi w:val="0"/>
        <w:spacing w:line="360" w:lineRule="auto"/>
        <w:jc w:val="left"/>
        <w:textAlignment w:val="center"/>
        <w:rPr>
          <w:rStyle w:val="5"/>
          <w:rFonts w:ascii="宋体" w:hAnsi="宋体" w:eastAsia="宋体" w:cs="宋体"/>
          <w:color w:val="000000"/>
        </w:rPr>
      </w:pPr>
      <w:r>
        <w:rPr>
          <w:rStyle w:val="5"/>
          <w:color w:val="000000"/>
        </w:rPr>
        <w:t xml:space="preserve">22. </w:t>
      </w:r>
      <w:r>
        <w:rPr>
          <w:rStyle w:val="5"/>
          <w:rFonts w:ascii="宋体" w:hAnsi="宋体" w:eastAsia="宋体" w:cs="宋体"/>
          <w:color w:val="000000"/>
        </w:rPr>
        <w:t>尧、舜是孔子、孟子推崇的“仁者”，按孔子说法，应该“不忧”；按孟子说法，却又会“忧”。根据材料，简述孔子、孟子这么说的原因。</w:t>
      </w:r>
    </w:p>
    <w:p>
      <w:pPr>
        <w:pStyle w:val="8"/>
        <w:bidi w:val="0"/>
        <w:spacing w:line="360" w:lineRule="auto"/>
        <w:textAlignment w:val="center"/>
        <w:rPr>
          <w:rStyle w:val="5"/>
          <w:rFonts w:ascii="宋体" w:hAnsi="宋体" w:eastAsia="宋体" w:cs="宋体"/>
          <w:color w:val="000000"/>
        </w:rPr>
      </w:pPr>
      <w:r>
        <w:rPr>
          <w:rStyle w:val="5"/>
          <w:color w:val="2E75B6"/>
        </w:rPr>
        <w:t>【答案】</w:t>
      </w:r>
      <w:r>
        <w:rPr>
          <w:rStyle w:val="5"/>
          <w:color w:val="000000"/>
        </w:rPr>
        <w:t xml:space="preserve">21. </w:t>
      </w:r>
      <w:r>
        <w:rPr>
          <w:rStyle w:val="5"/>
          <w:rFonts w:ascii="宋体" w:hAnsi="宋体" w:eastAsia="宋体" w:cs="宋体"/>
          <w:color w:val="000000"/>
        </w:rPr>
        <w:t>先生在说自己    自谦</w:t>
      </w:r>
      <w:r>
        <w:rPr>
          <w:rStyle w:val="5"/>
          <w:color w:val="000000"/>
        </w:rPr>
        <w:t xml:space="preserve">    </w:t>
      </w:r>
    </w:p>
    <w:p>
      <w:pPr>
        <w:pStyle w:val="8"/>
        <w:bidi w:val="0"/>
        <w:spacing w:line="360" w:lineRule="auto"/>
        <w:textAlignment w:val="center"/>
        <w:rPr>
          <w:rStyle w:val="5"/>
          <w:rFonts w:ascii="宋体" w:hAnsi="宋体" w:eastAsia="宋体" w:cs="宋体"/>
          <w:color w:val="000000"/>
        </w:rPr>
      </w:pPr>
      <w:r>
        <w:rPr>
          <w:rStyle w:val="5"/>
          <w:color w:val="000000"/>
        </w:rPr>
        <w:t xml:space="preserve">22. </w:t>
      </w:r>
      <w:r>
        <w:rPr>
          <w:rStyle w:val="5"/>
          <w:rFonts w:ascii="宋体" w:hAnsi="宋体" w:eastAsia="宋体" w:cs="宋体"/>
          <w:color w:val="000000"/>
        </w:rPr>
        <w:t>①孔子认为有仁德者修为高超，乐天知命，所以面对人生各种不如意境遇时，都能“不忧”。</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②孟子立足尧、舜帝王身份，认为他们因为没有得到理想的继承者而为天下百姓“忧”。</w:t>
      </w:r>
    </w:p>
    <w:p>
      <w:pPr>
        <w:pStyle w:val="8"/>
        <w:bidi w:val="0"/>
        <w:spacing w:line="360" w:lineRule="auto"/>
        <w:textAlignment w:val="center"/>
        <w:rPr>
          <w:rStyle w:val="5"/>
          <w:color w:val="000000"/>
        </w:rPr>
      </w:pPr>
      <w:r>
        <w:rPr>
          <w:rStyle w:val="5"/>
          <w:color w:val="2E75B6"/>
        </w:rPr>
        <w:t>【解析】</w:t>
      </w:r>
    </w:p>
    <w:p>
      <w:pPr>
        <w:pStyle w:val="8"/>
        <w:bidi w:val="0"/>
        <w:spacing w:line="360" w:lineRule="auto"/>
        <w:textAlignment w:val="center"/>
        <w:rPr>
          <w:rStyle w:val="5"/>
          <w:color w:val="000000"/>
        </w:rPr>
      </w:pPr>
      <w:r>
        <w:rPr>
          <w:rStyle w:val="5"/>
          <w:color w:val="000000"/>
        </w:rPr>
        <w:t>【21题详解】</w:t>
      </w:r>
    </w:p>
    <w:p>
      <w:pPr>
        <w:pStyle w:val="8"/>
        <w:bidi w:val="0"/>
        <w:spacing w:line="360" w:lineRule="auto"/>
        <w:textAlignment w:val="center"/>
        <w:rPr>
          <w:rStyle w:val="5"/>
          <w:rFonts w:ascii="宋体" w:hAnsi="宋体" w:eastAsia="宋体" w:cs="宋体"/>
          <w:color w:val="000000"/>
        </w:rPr>
      </w:pPr>
      <w:r>
        <w:rPr>
          <w:rStyle w:val="5"/>
          <w:rFonts w:ascii="宋体" w:hAnsi="宋体" w:eastAsia="宋体" w:cs="宋体"/>
          <w:color w:val="000000"/>
        </w:rPr>
        <w:t>试题分析：本题考查理解经典文本含义、概括文中观点的能力。解答此题，应对文本进行逐字翻译，然后理解把握文中人物的情感态度。“夫子自道”中，“道”意为“说”，“自”做“道”宾语，属于宾语前置句，这句话翻译为“夫子在说自己”。孔子说自己做不到“仁者不忧，知者不惑，勇者不惧”，而子贡却认为“仁、知、勇、”正是孔子具有的品格，一句“夫子自道”表达出了孔子在自己学生心目中谦虚的形象，所以子贡认为孔子的“我无能”是自谦的说法。</w:t>
      </w:r>
    </w:p>
    <w:p>
      <w:pPr>
        <w:pStyle w:val="8"/>
        <w:bidi w:val="0"/>
        <w:spacing w:line="360" w:lineRule="auto"/>
        <w:textAlignment w:val="center"/>
        <w:rPr>
          <w:rStyle w:val="5"/>
          <w:color w:val="000000"/>
        </w:rPr>
      </w:pPr>
      <w:r>
        <w:rPr>
          <w:rStyle w:val="5"/>
          <w:color w:val="000000"/>
        </w:rPr>
        <w:t>【22题详解】</w:t>
      </w:r>
    </w:p>
    <w:p>
      <w:pPr>
        <w:pStyle w:val="8"/>
        <w:bidi w:val="0"/>
        <w:spacing w:line="360" w:lineRule="auto"/>
        <w:textAlignment w:val="center"/>
        <w:rPr>
          <w:rStyle w:val="5"/>
          <w:rFonts w:ascii="宋体" w:hAnsi="宋体" w:eastAsia="宋体" w:cs="宋体"/>
          <w:color w:val="000000"/>
        </w:rPr>
      </w:pPr>
      <w:r>
        <w:rPr>
          <w:rStyle w:val="5"/>
          <w:rFonts w:ascii="宋体" w:hAnsi="宋体" w:eastAsia="宋体" w:cs="宋体"/>
          <w:color w:val="000000"/>
        </w:rPr>
        <w:t>试题分析：本题考查归纳内容要点，概括中心意思的能力，重点考察对人物观点的概括。解答此题，要读懂选文，在整体把握文意的基础上，结合孔子、孟子的思想，抓住人物的语言来概括即可。孔子之言的意思是：君子之道有三个方面，我未能做到，仁德的人不忧愁，睿智的人不迷惑，勇毅的人不畏惧。所说的“君子道”指的是君子所具有的品格，作为君子，孔子认为其必需的品格便是“不忧、不惑、不惧”三个方面，这是君子的终极追求，因而孔子说君子应该</w:t>
      </w:r>
      <w:r>
        <w:rPr>
          <w:rStyle w:val="5"/>
          <w:rFonts w:ascii="Times New Romance" w:hAnsi="Times New Romance" w:eastAsia="Times New Romance" w:cs="Times New Romance"/>
          <w:color w:val="000000"/>
        </w:rPr>
        <w:t xml:space="preserve"> </w:t>
      </w:r>
      <w:r>
        <w:rPr>
          <w:rStyle w:val="5"/>
          <w:rFonts w:ascii="宋体" w:hAnsi="宋体" w:eastAsia="宋体" w:cs="宋体"/>
          <w:color w:val="000000"/>
        </w:rPr>
        <w:t>做到“不忧”。而孟子那句话的意思是：尧把得不到舜作为自己的忧虑</w:t>
      </w:r>
      <w:r>
        <w:rPr>
          <w:rStyle w:val="5"/>
          <w:rFonts w:ascii="Times New Romance" w:hAnsi="Times New Romance" w:eastAsia="Times New Romance" w:cs="Times New Romance"/>
          <w:color w:val="000000"/>
        </w:rPr>
        <w:t>,</w:t>
      </w:r>
      <w:r>
        <w:rPr>
          <w:rStyle w:val="5"/>
          <w:rFonts w:ascii="宋体" w:hAnsi="宋体" w:eastAsia="宋体" w:cs="宋体"/>
          <w:color w:val="000000"/>
        </w:rPr>
        <w:t>舜把得不到禹、皋陶作为自己的忧虑。他认为能为天下找到贤能之人来治理国家的国君</w:t>
      </w:r>
      <w:r>
        <w:rPr>
          <w:rStyle w:val="5"/>
          <w:rFonts w:ascii="Times New Romance" w:hAnsi="Times New Romance" w:eastAsia="Times New Romance" w:cs="Times New Romance"/>
          <w:color w:val="000000"/>
        </w:rPr>
        <w:t>,</w:t>
      </w:r>
      <w:r>
        <w:rPr>
          <w:rStyle w:val="5"/>
          <w:rFonts w:ascii="宋体" w:hAnsi="宋体" w:eastAsia="宋体" w:cs="宋体"/>
          <w:color w:val="000000"/>
        </w:rPr>
        <w:t>才叫仁君，所以尧舜是为天下而“忧”。据此组织答案即可。</w:t>
      </w:r>
    </w:p>
    <w:p>
      <w:pPr>
        <w:pStyle w:val="8"/>
        <w:bidi w:val="0"/>
        <w:spacing w:line="360" w:lineRule="auto"/>
        <w:textAlignment w:val="center"/>
        <w:rPr>
          <w:rStyle w:val="5"/>
          <w:color w:val="000000"/>
        </w:rPr>
      </w:pPr>
    </w:p>
    <w:p>
      <w:pPr>
        <w:pStyle w:val="8"/>
        <w:bidi w:val="0"/>
        <w:spacing w:line="360" w:lineRule="auto"/>
        <w:jc w:val="left"/>
        <w:textAlignment w:val="center"/>
        <w:rPr>
          <w:rStyle w:val="5"/>
          <w:rFonts w:ascii="宋体" w:hAnsi="宋体" w:eastAsia="宋体" w:cs="宋体"/>
          <w:b/>
          <w:color w:val="000000"/>
          <w:sz w:val="24"/>
        </w:rPr>
      </w:pPr>
      <w:r>
        <w:rPr>
          <w:rStyle w:val="5"/>
          <w:rFonts w:ascii="宋体" w:hAnsi="宋体" w:eastAsia="宋体" w:cs="宋体"/>
          <w:b/>
          <w:color w:val="000000"/>
          <w:sz w:val="24"/>
        </w:rPr>
        <w:t>（四）古诗文默写。（6分）</w:t>
      </w:r>
    </w:p>
    <w:p>
      <w:pPr>
        <w:pStyle w:val="8"/>
        <w:bidi w:val="0"/>
        <w:spacing w:line="360" w:lineRule="auto"/>
        <w:jc w:val="left"/>
        <w:textAlignment w:val="center"/>
        <w:rPr>
          <w:rStyle w:val="5"/>
          <w:rFonts w:ascii="宋体" w:hAnsi="宋体" w:eastAsia="宋体" w:cs="宋体"/>
          <w:color w:val="000000"/>
        </w:rPr>
      </w:pPr>
      <w:r>
        <w:rPr>
          <w:rStyle w:val="5"/>
          <w:color w:val="000000"/>
        </w:rPr>
        <w:t>23.</w:t>
      </w:r>
      <w:r>
        <w:rPr>
          <w:rStyle w:val="5"/>
          <w:rFonts w:ascii="宋体" w:hAnsi="宋体" w:eastAsia="宋体" w:cs="宋体"/>
          <w:color w:val="000000"/>
        </w:rPr>
        <w:t>补写出下列名篇名句的空缺部分。（只选3小题）</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（1）其身正，；其身不正</w:t>
      </w:r>
      <w:r>
        <w:rPr>
          <w:rStyle w:val="5"/>
          <w:color w:val="000000"/>
        </w:rPr>
        <w:t>___________</w:t>
      </w:r>
      <w:r>
        <w:rPr>
          <w:rStyle w:val="5"/>
          <w:rFonts w:ascii="宋体" w:hAnsi="宋体" w:eastAsia="宋体" w:cs="宋体"/>
          <w:color w:val="000000"/>
        </w:rPr>
        <w:t>，</w:t>
      </w:r>
      <w:r>
        <w:rPr>
          <w:rStyle w:val="5"/>
          <w:color w:val="000000"/>
        </w:rPr>
        <w:t>___________</w:t>
      </w:r>
      <w:r>
        <w:rPr>
          <w:rStyle w:val="5"/>
          <w:rFonts w:ascii="宋体" w:hAnsi="宋体" w:eastAsia="宋体" w:cs="宋体"/>
          <w:color w:val="000000"/>
        </w:rPr>
        <w:t>。（《论语》）</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（2）覆杯水于坳堂之上</w:t>
      </w:r>
      <w:r>
        <w:rPr>
          <w:rStyle w:val="5"/>
          <w:color w:val="000000"/>
        </w:rPr>
        <w:t>___________</w:t>
      </w:r>
      <w:r>
        <w:rPr>
          <w:rStyle w:val="5"/>
          <w:rFonts w:ascii="宋体" w:hAnsi="宋体" w:eastAsia="宋体" w:cs="宋体"/>
          <w:color w:val="000000"/>
        </w:rPr>
        <w:t>，</w:t>
      </w:r>
      <w:r>
        <w:rPr>
          <w:rStyle w:val="5"/>
          <w:color w:val="000000"/>
        </w:rPr>
        <w:t>___________</w:t>
      </w:r>
      <w:r>
        <w:rPr>
          <w:rStyle w:val="5"/>
          <w:rFonts w:ascii="宋体" w:hAnsi="宋体" w:eastAsia="宋体" w:cs="宋体"/>
          <w:color w:val="000000"/>
        </w:rPr>
        <w:t>，水浅而舟大也。（《庄子·逍遥游》）</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（3）</w:t>
      </w:r>
      <w:r>
        <w:rPr>
          <w:rStyle w:val="5"/>
          <w:color w:val="000000"/>
        </w:rPr>
        <w:t>___________</w:t>
      </w:r>
      <w:r>
        <w:rPr>
          <w:rStyle w:val="5"/>
          <w:rFonts w:ascii="宋体" w:hAnsi="宋体" w:eastAsia="宋体" w:cs="宋体"/>
          <w:color w:val="000000"/>
        </w:rPr>
        <w:t>，渚清沙白鸟飞回。</w:t>
      </w:r>
      <w:r>
        <w:rPr>
          <w:rStyle w:val="5"/>
          <w:color w:val="000000"/>
        </w:rPr>
        <w:t>___________</w:t>
      </w:r>
      <w:r>
        <w:rPr>
          <w:rStyle w:val="5"/>
          <w:rFonts w:ascii="宋体" w:hAnsi="宋体" w:eastAsia="宋体" w:cs="宋体"/>
          <w:color w:val="000000"/>
        </w:rPr>
        <w:t>，不尽长江滚滚来。（杜甫《登高》）</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（4）青山隔送行，疏林不做美</w:t>
      </w:r>
      <w:r>
        <w:rPr>
          <w:rStyle w:val="5"/>
          <w:color w:val="000000"/>
        </w:rPr>
        <w:t>___________</w:t>
      </w:r>
      <w:r>
        <w:rPr>
          <w:rStyle w:val="5"/>
          <w:rFonts w:ascii="宋体" w:hAnsi="宋体" w:eastAsia="宋体" w:cs="宋体"/>
          <w:color w:val="000000"/>
        </w:rPr>
        <w:t>。夕阳古道无人语</w:t>
      </w:r>
      <w:r>
        <w:rPr>
          <w:rStyle w:val="5"/>
          <w:color w:val="000000"/>
        </w:rPr>
        <w:t>___________</w:t>
      </w:r>
      <w:r>
        <w:rPr>
          <w:rStyle w:val="5"/>
          <w:rFonts w:ascii="宋体" w:hAnsi="宋体" w:eastAsia="宋体" w:cs="宋体"/>
          <w:color w:val="000000"/>
        </w:rPr>
        <w:t>，。（王实甫《长享送别》）</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（5）</w:t>
      </w:r>
      <w:r>
        <w:rPr>
          <w:rStyle w:val="5"/>
          <w:color w:val="000000"/>
        </w:rPr>
        <w:t>___________</w:t>
      </w:r>
      <w:r>
        <w:rPr>
          <w:rStyle w:val="5"/>
          <w:rFonts w:ascii="宋体" w:hAnsi="宋体" w:eastAsia="宋体" w:cs="宋体"/>
          <w:color w:val="000000"/>
        </w:rPr>
        <w:t>，</w:t>
      </w:r>
      <w:r>
        <w:rPr>
          <w:rStyle w:val="5"/>
          <w:color w:val="000000"/>
        </w:rPr>
        <w:t>___________</w:t>
      </w:r>
      <w:r>
        <w:rPr>
          <w:rStyle w:val="5"/>
          <w:rFonts w:ascii="宋体" w:hAnsi="宋体" w:eastAsia="宋体" w:cs="宋体"/>
          <w:color w:val="000000"/>
        </w:rPr>
        <w:t>。矮纸斜行闲作草，晴窗细乳分茶。（陆游《临安春雨初霁》）</w:t>
      </w:r>
    </w:p>
    <w:p>
      <w:pPr>
        <w:pStyle w:val="8"/>
        <w:bidi w:val="0"/>
        <w:spacing w:line="360" w:lineRule="auto"/>
        <w:textAlignment w:val="center"/>
        <w:rPr>
          <w:rStyle w:val="5"/>
          <w:rFonts w:ascii="宋体" w:hAnsi="宋体" w:eastAsia="宋体" w:cs="宋体"/>
          <w:color w:val="000000"/>
        </w:rPr>
      </w:pPr>
      <w:r>
        <w:rPr>
          <w:rStyle w:val="5"/>
          <w:color w:val="2E75B6"/>
        </w:rPr>
        <w:t>【答案】</w:t>
      </w:r>
      <w:r>
        <w:rPr>
          <w:rStyle w:val="5"/>
          <w:color w:val="000000"/>
        </w:rPr>
        <w:t xml:space="preserve">    (1). </w:t>
      </w:r>
      <w:r>
        <w:rPr>
          <w:rStyle w:val="5"/>
          <w:rFonts w:ascii="宋体" w:hAnsi="宋体" w:eastAsia="宋体" w:cs="宋体"/>
          <w:color w:val="000000"/>
        </w:rPr>
        <w:t>不令而行</w:t>
      </w:r>
      <w:r>
        <w:rPr>
          <w:rStyle w:val="5"/>
          <w:color w:val="000000"/>
        </w:rPr>
        <w:t xml:space="preserve">    (2). </w:t>
      </w:r>
      <w:r>
        <w:rPr>
          <w:rStyle w:val="5"/>
          <w:rFonts w:ascii="宋体" w:hAnsi="宋体" w:eastAsia="宋体" w:cs="宋体"/>
          <w:color w:val="000000"/>
        </w:rPr>
        <w:t>虽令不从</w:t>
      </w:r>
      <w:r>
        <w:rPr>
          <w:rStyle w:val="5"/>
          <w:color w:val="000000"/>
        </w:rPr>
        <w:t xml:space="preserve">    (3). </w:t>
      </w:r>
      <w:r>
        <w:rPr>
          <w:rStyle w:val="5"/>
          <w:rFonts w:ascii="宋体" w:hAnsi="宋体" w:eastAsia="宋体" w:cs="宋体"/>
          <w:color w:val="000000"/>
        </w:rPr>
        <w:t>则芥为之舟</w:t>
      </w:r>
      <w:r>
        <w:rPr>
          <w:rStyle w:val="5"/>
          <w:color w:val="000000"/>
        </w:rPr>
        <w:t xml:space="preserve">    (4). </w:t>
      </w:r>
      <w:r>
        <w:rPr>
          <w:rStyle w:val="5"/>
          <w:rFonts w:ascii="宋体" w:hAnsi="宋体" w:eastAsia="宋体" w:cs="宋体"/>
          <w:color w:val="000000"/>
        </w:rPr>
        <w:t>置杯焉则胶</w:t>
      </w:r>
      <w:r>
        <w:rPr>
          <w:rStyle w:val="5"/>
          <w:color w:val="000000"/>
        </w:rPr>
        <w:t xml:space="preserve">    (5). </w:t>
      </w:r>
      <w:r>
        <w:rPr>
          <w:rStyle w:val="5"/>
          <w:rFonts w:ascii="宋体" w:hAnsi="宋体" w:eastAsia="宋体" w:cs="宋体"/>
          <w:color w:val="000000"/>
        </w:rPr>
        <w:t>风急天高猿啸哀</w:t>
      </w:r>
      <w:r>
        <w:rPr>
          <w:rStyle w:val="5"/>
          <w:color w:val="000000"/>
        </w:rPr>
        <w:t xml:space="preserve">    (6). </w:t>
      </w:r>
      <w:r>
        <w:rPr>
          <w:rStyle w:val="5"/>
          <w:rFonts w:ascii="宋体" w:hAnsi="宋体" w:eastAsia="宋体" w:cs="宋体"/>
          <w:color w:val="000000"/>
        </w:rPr>
        <w:t>无边落木萧萧下</w:t>
      </w:r>
      <w:r>
        <w:rPr>
          <w:rStyle w:val="5"/>
          <w:color w:val="000000"/>
        </w:rPr>
        <w:t xml:space="preserve">    (7). </w:t>
      </w:r>
      <w:r>
        <w:rPr>
          <w:rStyle w:val="5"/>
          <w:rFonts w:ascii="宋体" w:hAnsi="宋体" w:eastAsia="宋体" w:cs="宋体"/>
          <w:color w:val="000000"/>
        </w:rPr>
        <w:t>淡烟暮霭相遮蔽</w:t>
      </w:r>
      <w:r>
        <w:rPr>
          <w:rStyle w:val="5"/>
          <w:color w:val="000000"/>
        </w:rPr>
        <w:t xml:space="preserve">    (8). </w:t>
      </w:r>
      <w:r>
        <w:rPr>
          <w:rStyle w:val="5"/>
          <w:rFonts w:ascii="宋体" w:hAnsi="宋体" w:eastAsia="宋体" w:cs="宋体"/>
          <w:color w:val="000000"/>
        </w:rPr>
        <w:t>禾黍秋风听马嘶</w:t>
      </w:r>
      <w:r>
        <w:rPr>
          <w:rStyle w:val="5"/>
          <w:color w:val="000000"/>
        </w:rPr>
        <w:t xml:space="preserve">    (9). </w:t>
      </w:r>
      <w:r>
        <w:rPr>
          <w:rStyle w:val="5"/>
          <w:rFonts w:ascii="宋体" w:hAnsi="宋体" w:eastAsia="宋体" w:cs="宋体"/>
          <w:color w:val="000000"/>
        </w:rPr>
        <w:t>小楼一夜听春雨</w:t>
      </w:r>
      <w:r>
        <w:rPr>
          <w:rStyle w:val="5"/>
          <w:color w:val="000000"/>
        </w:rPr>
        <w:t xml:space="preserve">    (10). </w:t>
      </w:r>
      <w:r>
        <w:rPr>
          <w:rStyle w:val="5"/>
          <w:rFonts w:ascii="宋体" w:hAnsi="宋体" w:eastAsia="宋体" w:cs="宋体"/>
          <w:color w:val="000000"/>
        </w:rPr>
        <w:t>深巷明朝卖杏花</w:t>
      </w:r>
    </w:p>
    <w:p>
      <w:pPr>
        <w:pStyle w:val="8"/>
        <w:bidi w:val="0"/>
        <w:spacing w:line="360" w:lineRule="auto"/>
        <w:textAlignment w:val="center"/>
        <w:rPr>
          <w:rStyle w:val="5"/>
          <w:color w:val="000000"/>
        </w:rPr>
      </w:pPr>
      <w:r>
        <w:rPr>
          <w:rStyle w:val="5"/>
          <w:color w:val="2E75B6"/>
        </w:rPr>
        <w:t>【解析】</w:t>
      </w:r>
    </w:p>
    <w:p>
      <w:pPr>
        <w:pStyle w:val="8"/>
        <w:bidi w:val="0"/>
        <w:spacing w:line="360" w:lineRule="auto"/>
        <w:textAlignment w:val="center"/>
        <w:rPr>
          <w:rStyle w:val="5"/>
          <w:rFonts w:ascii="宋体" w:hAnsi="宋体" w:eastAsia="宋体" w:cs="宋体"/>
          <w:color w:val="000000"/>
        </w:rPr>
      </w:pPr>
      <w:r>
        <w:rPr>
          <w:rStyle w:val="5"/>
          <w:color w:val="000000"/>
        </w:rPr>
        <w:t>【详解】</w:t>
      </w:r>
      <w:r>
        <w:rPr>
          <w:rStyle w:val="5"/>
          <w:rFonts w:ascii="宋体" w:hAnsi="宋体" w:eastAsia="宋体" w:cs="宋体"/>
          <w:color w:val="000000"/>
        </w:rPr>
        <w:t>试题分析：本题考查学生对诗文的背诵、理解、默写能力。解答此类题，要求学生平时既要注意记忆、积累，同时在此基础上加以理解、应用和赏析。答题时看清题目要求，写错字或漏字添字均不能得分。此题默写时需注意以下字词书写：芥、萧、霭、黍、嘶。</w:t>
      </w:r>
    </w:p>
    <w:p>
      <w:pPr>
        <w:pStyle w:val="8"/>
        <w:bidi w:val="0"/>
        <w:spacing w:line="360" w:lineRule="auto"/>
        <w:textAlignment w:val="center"/>
        <w:rPr>
          <w:rStyle w:val="5"/>
          <w:color w:val="000000"/>
        </w:rPr>
      </w:pPr>
    </w:p>
    <w:p>
      <w:pPr>
        <w:pStyle w:val="8"/>
        <w:bidi w:val="0"/>
        <w:spacing w:line="360" w:lineRule="auto"/>
        <w:jc w:val="left"/>
        <w:textAlignment w:val="center"/>
        <w:rPr>
          <w:rStyle w:val="5"/>
          <w:rFonts w:ascii="宋体" w:hAnsi="宋体" w:eastAsia="宋体" w:cs="宋体"/>
          <w:b/>
          <w:color w:val="000000"/>
          <w:sz w:val="24"/>
        </w:rPr>
      </w:pPr>
      <w:r>
        <w:rPr>
          <w:rStyle w:val="5"/>
          <w:rFonts w:ascii="宋体" w:hAnsi="宋体" w:eastAsia="宋体" w:cs="宋体"/>
          <w:b/>
          <w:color w:val="000000"/>
          <w:sz w:val="24"/>
        </w:rPr>
        <w:t>四、作文（60分）</w:t>
      </w:r>
    </w:p>
    <w:p>
      <w:pPr>
        <w:pStyle w:val="8"/>
        <w:bidi w:val="0"/>
        <w:spacing w:line="360" w:lineRule="auto"/>
        <w:jc w:val="left"/>
        <w:textAlignment w:val="center"/>
        <w:rPr>
          <w:rStyle w:val="5"/>
          <w:rFonts w:ascii="宋体" w:hAnsi="宋体" w:eastAsia="宋体" w:cs="宋体"/>
          <w:color w:val="000000"/>
        </w:rPr>
      </w:pPr>
      <w:r>
        <w:rPr>
          <w:rStyle w:val="5"/>
          <w:color w:val="000000"/>
        </w:rPr>
        <w:t>24.</w:t>
      </w:r>
      <w:r>
        <w:rPr>
          <w:rStyle w:val="5"/>
          <w:rFonts w:ascii="宋体" w:hAnsi="宋体" w:eastAsia="宋体" w:cs="宋体"/>
          <w:color w:val="000000"/>
        </w:rPr>
        <w:t>阅读下面文字，根据要求作文。</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有一种观点认为：作家写作时心里要装着读者，多倾听读者的呼声。另一种看法是：作家写作时应该坚持自己的想法，不为读者所左右。</w:t>
      </w:r>
    </w:p>
    <w:p>
      <w:pPr>
        <w:pStyle w:val="8"/>
        <w:bidi w:val="0"/>
        <w:spacing w:line="360" w:lineRule="auto"/>
        <w:ind w:firstLine="420"/>
        <w:jc w:val="left"/>
        <w:textAlignment w:val="center"/>
        <w:rPr>
          <w:rStyle w:val="5"/>
          <w:rFonts w:ascii="楷体" w:hAnsi="楷体" w:eastAsia="楷体" w:cs="楷体"/>
          <w:color w:val="000000"/>
        </w:rPr>
      </w:pPr>
      <w:r>
        <w:rPr>
          <w:rStyle w:val="5"/>
          <w:rFonts w:ascii="楷体" w:hAnsi="楷体" w:eastAsia="楷体" w:cs="楷体"/>
          <w:color w:val="000000"/>
        </w:rPr>
        <w:t>假如你是创造生活的“作家”，你的生活就成了一部“作品”，那么你将如何对待你的“读者”？</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根据材料写一篇文章，谈谈你的看法。</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【注意】①角度自选，立意自定，题目自拟。②明确文体，不得写成诗歌。③不得少于800字。④不得抄袭、套作。</w:t>
      </w:r>
    </w:p>
    <w:p>
      <w:pPr>
        <w:pStyle w:val="8"/>
        <w:bidi w:val="0"/>
        <w:spacing w:line="360" w:lineRule="auto"/>
        <w:textAlignment w:val="center"/>
        <w:rPr>
          <w:rStyle w:val="5"/>
          <w:rFonts w:ascii="宋体" w:hAnsi="宋体" w:eastAsia="宋体" w:cs="宋体"/>
          <w:color w:val="000000"/>
        </w:rPr>
      </w:pPr>
      <w:r>
        <w:rPr>
          <w:rStyle w:val="5"/>
          <w:color w:val="2E75B6"/>
        </w:rPr>
        <w:t>【答案】</w:t>
      </w:r>
      <w:r>
        <w:rPr>
          <w:rStyle w:val="5"/>
          <w:rFonts w:ascii="宋体" w:hAnsi="宋体" w:eastAsia="宋体" w:cs="宋体"/>
          <w:color w:val="000000"/>
        </w:rPr>
        <w:t>我的生活我做主</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有一种看法说作家写作时应该坚持自己的想法，不为读者所左右。假如我们是创造生活的“作家”，我们的生活就成了一部“作品”，那么我们有如何对待我们的读者呢？一位伟人说：“要么你去驾驭生命，要么是生命驾驭你，你的心态决定谁是坐骑，谁是骑师。”坐骑犹如奴隶，不能主宰自己的生活，而骑师却能驾驭自己的生命，主宰自己的生活。因此，想要成为生命的骑师，就要自己的生活自己做主。</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自己的生活自己做主，就是不要让别人左右你的思想。法国作家帕斯卡尔说：“人是一支有思想的芦苇。”的确，我们每个人都有思想，也会思考，并且随着年龄的增长，认识的提高，思想会越来越成熟</w:t>
      </w:r>
      <w:r>
        <w:rPr>
          <w:rStyle w:val="5"/>
          <w:rFonts w:ascii="Times New Romance" w:hAnsi="Times New Romance" w:eastAsia="Times New Romance" w:cs="Times New Romance"/>
          <w:color w:val="000000"/>
        </w:rPr>
        <w:t xml:space="preserve"> </w:t>
      </w:r>
      <w:r>
        <w:rPr>
          <w:rStyle w:val="5"/>
          <w:rFonts w:ascii="宋体" w:hAnsi="宋体" w:eastAsia="宋体" w:cs="宋体"/>
          <w:color w:val="000000"/>
        </w:rPr>
        <w:t>，但是，在成长的过程中，总会有些因素会影响我们的思想，甚至会左右我们的思想，使得我们不能够主宰自己的生活，沦为坐骑，因此，为了能够主宰自己的生活，就要坚定自己的信念，要有独立思考的能力，有明确的判断力，不让别人左右你的思想。</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生活没有彩排，每场都是现场直播。生命如此短暂而珍贵，因此自己的生活自己做主，才不会让生命留下遗憾，诗人汪国真说过，既然选择了远方，便只顾风雨兼程，越来越多的人选择行走，内心却毫无目的，凭借着无外乎是对远方的执着</w:t>
      </w:r>
      <w:r>
        <w:rPr>
          <w:rStyle w:val="5"/>
          <w:rFonts w:ascii="Times New Romance" w:hAnsi="Times New Romance" w:eastAsia="Times New Romance" w:cs="Times New Romance"/>
          <w:color w:val="000000"/>
        </w:rPr>
        <w:t xml:space="preserve"> </w:t>
      </w:r>
      <w:r>
        <w:rPr>
          <w:rStyle w:val="5"/>
          <w:rFonts w:ascii="宋体" w:hAnsi="宋体" w:eastAsia="宋体" w:cs="宋体"/>
          <w:color w:val="000000"/>
        </w:rPr>
        <w:t>，内心的茫然折磨着他们，让他们痛苦不堪。有的人就这样碌碌的过了一生，回过头来，才发现什么也没留下，徒留一声叹息与满心的遗憾。自己的生活自己做主，不随波逐流，要有自己的理想，才不会成为生命的奴隶，才不会留下遗憾。</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自己的生活自己做主，并不是一味执着于自己的看法，对于别人友好的建议或想法要懂得接受，融合，不断丰富自己的思想，才能更好地规划自己的生活，主宰自己的生活。在这个个性鲜明的时代</w:t>
      </w:r>
      <w:r>
        <w:rPr>
          <w:rStyle w:val="5"/>
          <w:rFonts w:ascii="Times New Romance" w:hAnsi="Times New Romance" w:eastAsia="Times New Romance" w:cs="Times New Romance"/>
          <w:color w:val="000000"/>
        </w:rPr>
        <w:t xml:space="preserve"> </w:t>
      </w:r>
      <w:r>
        <w:rPr>
          <w:rStyle w:val="5"/>
          <w:rFonts w:ascii="宋体" w:hAnsi="宋体" w:eastAsia="宋体" w:cs="宋体"/>
          <w:color w:val="000000"/>
        </w:rPr>
        <w:t>，年轻</w:t>
      </w:r>
      <w:r>
        <w:rPr>
          <w:rStyle w:val="5"/>
          <w:rFonts w:ascii="Times New Romance" w:hAnsi="Times New Romance" w:eastAsia="Times New Romance" w:cs="Times New Romance"/>
          <w:color w:val="000000"/>
        </w:rPr>
        <w:t xml:space="preserve"> </w:t>
      </w:r>
      <w:r>
        <w:rPr>
          <w:rStyle w:val="5"/>
          <w:rFonts w:ascii="宋体" w:hAnsi="宋体" w:eastAsia="宋体" w:cs="宋体"/>
          <w:color w:val="000000"/>
        </w:rPr>
        <w:t>的人总是张扬地标榜自己的特立独行，唯恐别人不知道。殊不知，一味的标榜自己的个性而忽视了别人友善的建议，不仅细想得不到提升，而且也会对生活观、价值观的完善带来一定的阻碍，从而不利于以后的发展。</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自己的生活自己做主，是一个人成长成熟的体现，它需要我们要有理想，要有主见，要有破釜沉舟的勇气，才能在生命的大潮中破浪前行，不留遗憾，坦然地活着，即使遇到再大的困难与挑战，令人难以抉择，依然可以坚定的说：“我的生活我做主！”</w:t>
      </w:r>
    </w:p>
    <w:p>
      <w:pPr>
        <w:pStyle w:val="8"/>
        <w:bidi w:val="0"/>
        <w:spacing w:line="360" w:lineRule="auto"/>
        <w:textAlignment w:val="center"/>
        <w:rPr>
          <w:rStyle w:val="5"/>
          <w:color w:val="000000"/>
        </w:rPr>
      </w:pPr>
      <w:r>
        <w:rPr>
          <w:rStyle w:val="5"/>
          <w:color w:val="2E75B6"/>
        </w:rPr>
        <w:t>【解析】</w:t>
      </w:r>
    </w:p>
    <w:p>
      <w:pPr>
        <w:pStyle w:val="8"/>
        <w:bidi w:val="0"/>
        <w:spacing w:line="360" w:lineRule="auto"/>
        <w:textAlignment w:val="center"/>
        <w:rPr>
          <w:rStyle w:val="5"/>
          <w:rFonts w:ascii="宋体" w:hAnsi="宋体" w:eastAsia="宋体" w:cs="宋体"/>
          <w:color w:val="000000"/>
        </w:rPr>
      </w:pPr>
      <w:r>
        <w:rPr>
          <w:rStyle w:val="5"/>
          <w:color w:val="000000"/>
        </w:rPr>
        <w:t>【详解】</w:t>
      </w:r>
      <w:r>
        <w:rPr>
          <w:rStyle w:val="5"/>
          <w:rFonts w:ascii="宋体" w:hAnsi="宋体" w:eastAsia="宋体" w:cs="宋体"/>
          <w:color w:val="000000"/>
        </w:rPr>
        <w:t>（一）审题：材料作文审题很重要。审题原则有：整体性原则、多角度原则和限定性则。审题</w:t>
      </w:r>
      <w:r>
        <w:rPr>
          <w:rStyle w:val="5"/>
          <w:rFonts w:ascii="宋体" w:hAnsi="宋体" w:eastAsia="宋体" w:cs="宋体"/>
          <w:color w:val="000000"/>
          <w:position w:val="0"/>
        </w:rPr>
        <w:drawing>
          <wp:inline distT="0" distB="0" distL="114300" distR="114300">
            <wp:extent cx="133350" cy="177800"/>
            <wp:effectExtent l="0" t="0" r="0" b="13335"/>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10"/>
                    <a:stretch>
                      <a:fillRect/>
                    </a:stretch>
                  </pic:blipFill>
                  <pic:spPr>
                    <a:xfrm>
                      <a:off x="0" y="0"/>
                      <a:ext cx="133350" cy="177800"/>
                    </a:xfrm>
                    <a:prstGeom prst="rect">
                      <a:avLst/>
                    </a:prstGeom>
                    <a:noFill/>
                    <a:ln>
                      <a:noFill/>
                    </a:ln>
                  </pic:spPr>
                </pic:pic>
              </a:graphicData>
            </a:graphic>
          </wp:inline>
        </w:drawing>
      </w:r>
      <w:r>
        <w:rPr>
          <w:rStyle w:val="5"/>
          <w:rFonts w:ascii="宋体" w:hAnsi="宋体" w:eastAsia="宋体" w:cs="宋体"/>
          <w:color w:val="000000"/>
        </w:rPr>
        <w:t>步骤：明确材料中的主要对象；抓住关键词句揣摩主旨；根据相关信息因果分析；联系生活实际确立中心。审题时还要注意材料的倾向性。本题先给了两种相对的观点，然后用了类比手法。将考生类比“作家”，将考生的生活类比为“作品”，对于读者的类比题目没有明说，需要考生化虚为实。其实读者可以是“别人”，包括家人、亲戚、朋友、同学等。考生可以选取其中一种观点阐述应怎样对待“别人”，可以写倾听别人的意见，可以写坚持自己的想法。也可以综合二者来写。</w:t>
      </w:r>
    </w:p>
    <w:p>
      <w:pPr>
        <w:pStyle w:val="8"/>
        <w:bidi w:val="0"/>
        <w:spacing w:line="360" w:lineRule="auto"/>
        <w:jc w:val="left"/>
        <w:textAlignment w:val="center"/>
        <w:rPr>
          <w:rStyle w:val="5"/>
          <w:rFonts w:ascii="宋体" w:hAnsi="宋体" w:eastAsia="宋体" w:cs="宋体"/>
          <w:color w:val="000000"/>
        </w:rPr>
      </w:pPr>
      <w:r>
        <w:rPr>
          <w:rStyle w:val="5"/>
          <w:rFonts w:ascii="宋体" w:hAnsi="宋体" w:eastAsia="宋体" w:cs="宋体"/>
          <w:color w:val="000000"/>
        </w:rPr>
        <w:t>（二）立意：①我的生活我做主。②走自己的路，让别人说去吧。③兼听则明，偏信则暗。④听取他人意见，让人生更多彩。⑤心怀他人，生活更精彩。</w:t>
      </w:r>
    </w:p>
    <w:p>
      <w:pPr>
        <w:pStyle w:val="8"/>
        <w:bidi w:val="0"/>
        <w:spacing w:line="360" w:lineRule="auto"/>
        <w:jc w:val="left"/>
        <w:textAlignment w:val="center"/>
      </w:pPr>
      <w:r>
        <w:rPr>
          <w:rStyle w:val="5"/>
          <w:rFonts w:ascii="宋体" w:hAnsi="宋体" w:eastAsia="宋体" w:cs="宋体"/>
          <w:color w:val="000000"/>
        </w:rPr>
        <w:t>（三）写作思路：本题可以写记叙文，也可以写议论文。记叙文最常见的结构模式是按照时间、空间、逻辑顺序安排材料，顺着“起因</w:t>
      </w:r>
      <w:r>
        <w:rPr>
          <w:rStyle w:val="5"/>
          <w:rFonts w:ascii="Times New Romance" w:hAnsi="Times New Romance" w:eastAsia="Times New Romance" w:cs="Times New Romance"/>
          <w:color w:val="000000"/>
        </w:rPr>
        <w:t>-</w:t>
      </w:r>
      <w:r>
        <w:rPr>
          <w:rStyle w:val="5"/>
          <w:rFonts w:ascii="宋体" w:hAnsi="宋体" w:eastAsia="宋体" w:cs="宋体"/>
          <w:color w:val="000000"/>
        </w:rPr>
        <w:t>经过</w:t>
      </w:r>
      <w:r>
        <w:rPr>
          <w:rStyle w:val="5"/>
          <w:rFonts w:ascii="Times New Romance" w:hAnsi="Times New Romance" w:eastAsia="Times New Romance" w:cs="Times New Romance"/>
          <w:color w:val="000000"/>
        </w:rPr>
        <w:t>-</w:t>
      </w:r>
      <w:r>
        <w:rPr>
          <w:rStyle w:val="5"/>
          <w:rFonts w:ascii="宋体" w:hAnsi="宋体" w:eastAsia="宋体" w:cs="宋体"/>
          <w:color w:val="000000"/>
        </w:rPr>
        <w:t>结果”的思路写下去。这种结构最易安排，但也最难出彩。其实一些简单的结构技巧，如设置悬念式、穿插回放式、欲扬先抑式、画面组合式就可以让文章多姿多彩。写议论文要立好议论文的总体框架——基本结构是考场作文提高分数的重要手段。应试作文时间仓促，不可能反复琢磨，须以基本结构为依托，迅速立好框架，才能步步到位，写出切合试题的文章，赢得全局，获得好评。议论文的基本结构有引论</w:t>
      </w:r>
      <w:r>
        <w:rPr>
          <w:rStyle w:val="5"/>
          <w:rFonts w:ascii="Times New Romance" w:hAnsi="Times New Romance" w:eastAsia="Times New Romance" w:cs="Times New Romance"/>
          <w:color w:val="000000"/>
        </w:rPr>
        <w:t>-</w:t>
      </w:r>
      <w:r>
        <w:rPr>
          <w:rStyle w:val="5"/>
          <w:rFonts w:ascii="宋体" w:hAnsi="宋体" w:eastAsia="宋体" w:cs="宋体"/>
          <w:color w:val="000000"/>
        </w:rPr>
        <w:t>本论</w:t>
      </w:r>
      <w:r>
        <w:rPr>
          <w:rStyle w:val="5"/>
          <w:rFonts w:ascii="Times New Romance" w:hAnsi="Times New Romance" w:eastAsia="Times New Romance" w:cs="Times New Romance"/>
          <w:color w:val="000000"/>
        </w:rPr>
        <w:t>-</w:t>
      </w:r>
      <w:r>
        <w:rPr>
          <w:rStyle w:val="5"/>
          <w:rFonts w:ascii="宋体" w:hAnsi="宋体" w:eastAsia="宋体" w:cs="宋体"/>
          <w:color w:val="000000"/>
        </w:rPr>
        <w:t>结论三部分组成。要求开头提出论题或论点，然后主题部分选用材料分层次地论证，结尾归纳总结。立好议论文框架的标准有四条：一是引论</w:t>
      </w:r>
      <w:r>
        <w:rPr>
          <w:rStyle w:val="5"/>
          <w:rFonts w:ascii="Times New Romance" w:hAnsi="Times New Romance" w:eastAsia="Times New Romance" w:cs="Times New Romance"/>
          <w:color w:val="000000"/>
        </w:rPr>
        <w:t>-</w:t>
      </w:r>
      <w:r>
        <w:rPr>
          <w:rStyle w:val="5"/>
          <w:rFonts w:ascii="宋体" w:hAnsi="宋体" w:eastAsia="宋体" w:cs="宋体"/>
          <w:color w:val="000000"/>
        </w:rPr>
        <w:t>本论</w:t>
      </w:r>
      <w:r>
        <w:rPr>
          <w:rStyle w:val="5"/>
          <w:rFonts w:ascii="Times New Romance" w:hAnsi="Times New Romance" w:eastAsia="Times New Romance" w:cs="Times New Romance"/>
          <w:color w:val="000000"/>
        </w:rPr>
        <w:t>-</w:t>
      </w:r>
      <w:r>
        <w:rPr>
          <w:rStyle w:val="5"/>
          <w:rFonts w:ascii="宋体" w:hAnsi="宋体" w:eastAsia="宋体" w:cs="宋体"/>
          <w:color w:val="000000"/>
        </w:rPr>
        <w:t>结论齐全；二是层次分明；三是衔接自然；四是首尾呼应。例文就是按是什么</w:t>
      </w:r>
      <w:r>
        <w:rPr>
          <w:rStyle w:val="5"/>
          <w:rFonts w:ascii="Times New Romance" w:hAnsi="Times New Romance" w:eastAsia="Times New Romance" w:cs="Times New Romance"/>
          <w:color w:val="000000"/>
        </w:rPr>
        <w:t>-</w:t>
      </w:r>
      <w:r>
        <w:rPr>
          <w:rStyle w:val="5"/>
          <w:rFonts w:ascii="宋体" w:hAnsi="宋体" w:eastAsia="宋体" w:cs="宋体"/>
          <w:color w:val="000000"/>
        </w:rPr>
        <w:t>为什么</w:t>
      </w:r>
      <w:r>
        <w:rPr>
          <w:rStyle w:val="5"/>
          <w:rFonts w:ascii="Times New Romance" w:hAnsi="Times New Romance" w:eastAsia="Times New Romance" w:cs="Times New Romance"/>
          <w:color w:val="000000"/>
        </w:rPr>
        <w:t>-</w:t>
      </w:r>
      <w:r>
        <w:rPr>
          <w:rStyle w:val="5"/>
          <w:rFonts w:ascii="宋体" w:hAnsi="宋体" w:eastAsia="宋体" w:cs="宋体"/>
          <w:color w:val="000000"/>
        </w:rPr>
        <w:t>怎么办的层面展开论证的。事理叙述清晰、完整，文风清新自然。行文如行云流水般涓涓而来，又如在读者身边娓娓道来，给人以亲近贴切之感，使人为之折服。</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Time New Romans">
    <w:altName w:val="Arial Unicode MS"/>
    <w:panose1 w:val="00000000000000000000"/>
    <w:charset w:val="00"/>
    <w:family w:val="auto"/>
    <w:pitch w:val="default"/>
    <w:sig w:usb0="00000000" w:usb1="00000000" w:usb2="00000000" w:usb3="00000000" w:csb0="00040001" w:csb1="00000000"/>
  </w:font>
  <w:font w:name="Times New Romance">
    <w:altName w:val="Arial Unicode MS"/>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微软雅黑" w:hAnsi="微软雅黑" w:eastAsia="微软雅黑"/>
        <w:sz w:val="21"/>
        <w:szCs w:val="22"/>
      </w:rPr>
    </w:pPr>
    <w:r>
      <w:rPr>
        <w:rFonts w:ascii="微软雅黑" w:hAnsi="微软雅黑" w:eastAsia="微软雅黑"/>
        <w:sz w:val="21"/>
        <w:szCs w:val="22"/>
      </w:rPr>
      <w:t>学语文</w:t>
    </w:r>
    <w:r>
      <w:rPr>
        <w:rFonts w:hint="eastAsia" w:ascii="微软雅黑" w:hAnsi="微软雅黑" w:eastAsia="微软雅黑"/>
        <w:sz w:val="21"/>
        <w:szCs w:val="22"/>
      </w:rPr>
      <w:t>，</w:t>
    </w:r>
    <w:r>
      <w:rPr>
        <w:rFonts w:ascii="微软雅黑" w:hAnsi="微软雅黑" w:eastAsia="微软雅黑"/>
        <w:sz w:val="21"/>
        <w:szCs w:val="22"/>
      </w:rPr>
      <w:t>就来有道懂语文</w:t>
    </w:r>
    <w:r>
      <w:rPr>
        <w:rFonts w:hint="eastAsia" w:ascii="微软雅黑" w:hAnsi="微软雅黑" w:eastAsia="微软雅黑"/>
        <w:sz w:val="21"/>
        <w:szCs w:val="22"/>
      </w:rPr>
      <w:t xml:space="preserve">。  </w:t>
    </w:r>
    <w:r>
      <w:rPr>
        <w:rFonts w:ascii="微软雅黑" w:hAnsi="微软雅黑" w:eastAsia="微软雅黑"/>
        <w:sz w:val="21"/>
        <w:szCs w:val="22"/>
      </w:rPr>
      <w:t xml:space="preserve">                             </w:t>
    </w:r>
    <w:r>
      <w:rPr>
        <w:rFonts w:hint="eastAsia" w:ascii="微软雅黑" w:hAnsi="微软雅黑" w:eastAsia="微软雅黑"/>
        <w:sz w:val="21"/>
        <w:szCs w:val="22"/>
      </w:rPr>
      <w:t>微信公众号：</w:t>
    </w:r>
    <w:r>
      <w:rPr>
        <w:rFonts w:ascii="微软雅黑" w:hAnsi="微软雅黑" w:eastAsia="微软雅黑"/>
        <w:sz w:val="21"/>
        <w:szCs w:val="22"/>
      </w:rPr>
      <w:t>高考语文宝典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20"/>
        <w:tab w:val="left" w:pos="840"/>
        <w:tab w:val="left" w:pos="1260"/>
        <w:tab w:val="left" w:pos="1680"/>
        <w:tab w:val="left" w:pos="2100"/>
        <w:tab w:val="left" w:pos="5655"/>
      </w:tabs>
      <w:rPr>
        <w:rFonts w:ascii="微软雅黑" w:hAnsi="微软雅黑" w:eastAsia="微软雅黑"/>
      </w:rPr>
    </w:pPr>
    <w:r>
      <w:rPr>
        <w:rFonts w:ascii="微软雅黑" w:hAnsi="微软雅黑" w:eastAsia="微软雅黑"/>
      </w:rPr>
      <w:drawing>
        <wp:anchor distT="0" distB="0" distL="114300" distR="114300" simplePos="0" relativeHeight="251665408" behindDoc="1" locked="0" layoutInCell="1" allowOverlap="1">
          <wp:simplePos x="0" y="0"/>
          <wp:positionH relativeFrom="page">
            <wp:posOffset>4984750</wp:posOffset>
          </wp:positionH>
          <wp:positionV relativeFrom="paragraph">
            <wp:posOffset>-142240</wp:posOffset>
          </wp:positionV>
          <wp:extent cx="1605915" cy="517525"/>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06163" cy="517398"/>
                  </a:xfrm>
                  <a:prstGeom prst="rect">
                    <a:avLst/>
                  </a:prstGeom>
                </pic:spPr>
              </pic:pic>
            </a:graphicData>
          </a:graphic>
        </wp:anchor>
      </w:drawing>
    </w:r>
    <w:r>
      <w:rPr>
        <w:rFonts w:hint="eastAsia" w:ascii="微软雅黑" w:hAnsi="微软雅黑" w:eastAsia="微软雅黑"/>
      </w:rPr>
      <w:t>快速提分，</w:t>
    </w:r>
    <w:r>
      <w:rPr>
        <w:rFonts w:ascii="微软雅黑" w:hAnsi="微软雅黑" w:eastAsia="微软雅黑"/>
      </w:rPr>
      <w:drawing>
        <wp:anchor distT="0" distB="0" distL="114300" distR="114300" simplePos="0" relativeHeight="251662336" behindDoc="1" locked="0" layoutInCell="1" allowOverlap="1">
          <wp:simplePos x="0" y="0"/>
          <wp:positionH relativeFrom="page">
            <wp:posOffset>4711700</wp:posOffset>
          </wp:positionH>
          <wp:positionV relativeFrom="paragraph">
            <wp:posOffset>5393055</wp:posOffset>
          </wp:positionV>
          <wp:extent cx="926465" cy="381000"/>
          <wp:effectExtent l="38100" t="228600" r="45085" b="22860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
                    <a:clrChange>
                      <a:clrFrom>
                        <a:srgbClr val="FDFFFE"/>
                      </a:clrFrom>
                      <a:clrTo>
                        <a:srgbClr val="FDFFFE">
                          <a:alpha val="0"/>
                        </a:srgbClr>
                      </a:clrTo>
                    </a:clrChange>
                    <a:extLst>
                      <a:ext uri="{28A0092B-C50C-407E-A947-70E740481C1C}">
                        <a14:useLocalDpi xmlns:a14="http://schemas.microsoft.com/office/drawing/2010/main" val="0"/>
                      </a:ext>
                    </a:extLst>
                  </a:blip>
                  <a:stretch>
                    <a:fillRect/>
                  </a:stretch>
                </pic:blipFill>
                <pic:spPr>
                  <a:xfrm rot="19602341">
                    <a:off x="0" y="0"/>
                    <a:ext cx="952229" cy="391806"/>
                  </a:xfrm>
                  <a:prstGeom prst="rect">
                    <a:avLst/>
                  </a:prstGeom>
                </pic:spPr>
              </pic:pic>
            </a:graphicData>
          </a:graphic>
        </wp:anchor>
      </w:drawing>
    </w:r>
    <w:r>
      <w:rPr>
        <w:rFonts w:ascii="微软雅黑" w:hAnsi="微软雅黑" w:eastAsia="微软雅黑"/>
      </w:rPr>
      <w:drawing>
        <wp:anchor distT="0" distB="0" distL="114300" distR="114300" simplePos="0" relativeHeight="251658240" behindDoc="1" locked="0" layoutInCell="1" allowOverlap="1">
          <wp:simplePos x="0" y="0"/>
          <wp:positionH relativeFrom="margin">
            <wp:posOffset>389890</wp:posOffset>
          </wp:positionH>
          <wp:positionV relativeFrom="paragraph">
            <wp:posOffset>4255135</wp:posOffset>
          </wp:positionV>
          <wp:extent cx="926465" cy="381000"/>
          <wp:effectExtent l="38100" t="228600" r="45085" b="22860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
                    <a:clrChange>
                      <a:clrFrom>
                        <a:srgbClr val="FDFFFE"/>
                      </a:clrFrom>
                      <a:clrTo>
                        <a:srgbClr val="FDFFFE">
                          <a:alpha val="0"/>
                        </a:srgbClr>
                      </a:clrTo>
                    </a:clrChange>
                    <a:extLst>
                      <a:ext uri="{28A0092B-C50C-407E-A947-70E740481C1C}">
                        <a14:useLocalDpi xmlns:a14="http://schemas.microsoft.com/office/drawing/2010/main" val="0"/>
                      </a:ext>
                    </a:extLst>
                  </a:blip>
                  <a:stretch>
                    <a:fillRect/>
                  </a:stretch>
                </pic:blipFill>
                <pic:spPr>
                  <a:xfrm rot="19602341">
                    <a:off x="0" y="0"/>
                    <a:ext cx="952229" cy="391806"/>
                  </a:xfrm>
                  <a:prstGeom prst="rect">
                    <a:avLst/>
                  </a:prstGeom>
                </pic:spPr>
              </pic:pic>
            </a:graphicData>
          </a:graphic>
        </wp:anchor>
      </w:drawing>
    </w:r>
    <w:r>
      <w:rPr>
        <w:rFonts w:ascii="微软雅黑" w:hAnsi="微软雅黑" w:eastAsia="微软雅黑"/>
      </w:rPr>
      <w:drawing>
        <wp:anchor distT="0" distB="0" distL="114300" distR="114300" simplePos="0" relativeHeight="251664384" behindDoc="1" locked="0" layoutInCell="1" allowOverlap="1">
          <wp:simplePos x="0" y="0"/>
          <wp:positionH relativeFrom="page">
            <wp:posOffset>1149985</wp:posOffset>
          </wp:positionH>
          <wp:positionV relativeFrom="paragraph">
            <wp:posOffset>7816850</wp:posOffset>
          </wp:positionV>
          <wp:extent cx="926465" cy="381000"/>
          <wp:effectExtent l="38100" t="228600" r="45085" b="22860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
                    <a:clrChange>
                      <a:clrFrom>
                        <a:srgbClr val="FDFFFE"/>
                      </a:clrFrom>
                      <a:clrTo>
                        <a:srgbClr val="FDFFFE">
                          <a:alpha val="0"/>
                        </a:srgbClr>
                      </a:clrTo>
                    </a:clrChange>
                    <a:extLst>
                      <a:ext uri="{28A0092B-C50C-407E-A947-70E740481C1C}">
                        <a14:useLocalDpi xmlns:a14="http://schemas.microsoft.com/office/drawing/2010/main" val="0"/>
                      </a:ext>
                    </a:extLst>
                  </a:blip>
                  <a:stretch>
                    <a:fillRect/>
                  </a:stretch>
                </pic:blipFill>
                <pic:spPr>
                  <a:xfrm rot="19602341">
                    <a:off x="0" y="0"/>
                    <a:ext cx="952229" cy="391806"/>
                  </a:xfrm>
                  <a:prstGeom prst="rect">
                    <a:avLst/>
                  </a:prstGeom>
                </pic:spPr>
              </pic:pic>
            </a:graphicData>
          </a:graphic>
        </wp:anchor>
      </w:drawing>
    </w:r>
    <w:r>
      <w:rPr>
        <w:rFonts w:ascii="微软雅黑" w:hAnsi="微软雅黑" w:eastAsia="微软雅黑"/>
      </w:rPr>
      <w:drawing>
        <wp:anchor distT="0" distB="0" distL="114300" distR="114300" simplePos="0" relativeHeight="251660288" behindDoc="1" locked="0" layoutInCell="1" allowOverlap="1">
          <wp:simplePos x="0" y="0"/>
          <wp:positionH relativeFrom="margin">
            <wp:posOffset>4090035</wp:posOffset>
          </wp:positionH>
          <wp:positionV relativeFrom="paragraph">
            <wp:posOffset>1735455</wp:posOffset>
          </wp:positionV>
          <wp:extent cx="926465" cy="381000"/>
          <wp:effectExtent l="38100" t="228600" r="45085" b="22860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
                    <a:clrChange>
                      <a:clrFrom>
                        <a:srgbClr val="FDFFFE"/>
                      </a:clrFrom>
                      <a:clrTo>
                        <a:srgbClr val="FDFFFE">
                          <a:alpha val="0"/>
                        </a:srgbClr>
                      </a:clrTo>
                    </a:clrChange>
                    <a:extLst>
                      <a:ext uri="{28A0092B-C50C-407E-A947-70E740481C1C}">
                        <a14:useLocalDpi xmlns:a14="http://schemas.microsoft.com/office/drawing/2010/main" val="0"/>
                      </a:ext>
                    </a:extLst>
                  </a:blip>
                  <a:stretch>
                    <a:fillRect/>
                  </a:stretch>
                </pic:blipFill>
                <pic:spPr>
                  <a:xfrm rot="19602341">
                    <a:off x="0" y="0"/>
                    <a:ext cx="952229" cy="391806"/>
                  </a:xfrm>
                  <a:prstGeom prst="rect">
                    <a:avLst/>
                  </a:prstGeom>
                </pic:spPr>
              </pic:pic>
            </a:graphicData>
          </a:graphic>
        </wp:anchor>
      </w:drawing>
    </w:r>
    <w:r>
      <w:rPr>
        <w:rFonts w:hint="eastAsia" w:ascii="微软雅黑" w:hAnsi="微软雅黑" w:eastAsia="微软雅黑"/>
      </w:rPr>
      <w:t>贴心陪伴。</w:t>
    </w:r>
    <w:r>
      <w:rPr>
        <w:rFonts w:ascii="微软雅黑" w:hAnsi="微软雅黑" w:eastAsia="微软雅黑"/>
      </w:rPr>
      <w:tab/>
    </w:r>
    <w:r>
      <w:rPr>
        <w:rFonts w:ascii="微软雅黑" w:hAnsi="微软雅黑" w:eastAsia="微软雅黑"/>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9F"/>
    <w:rsid w:val="00035606"/>
    <w:rsid w:val="00055FB5"/>
    <w:rsid w:val="000D62BD"/>
    <w:rsid w:val="00475CCF"/>
    <w:rsid w:val="005B64FD"/>
    <w:rsid w:val="00685949"/>
    <w:rsid w:val="008515B6"/>
    <w:rsid w:val="008A574B"/>
    <w:rsid w:val="0094712B"/>
    <w:rsid w:val="009D5C9D"/>
    <w:rsid w:val="00A3489F"/>
    <w:rsid w:val="00C75992"/>
    <w:rsid w:val="00EE1E9D"/>
    <w:rsid w:val="00F250AB"/>
    <w:rsid w:val="18105BF1"/>
    <w:rsid w:val="35142D98"/>
    <w:rsid w:val="530C1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 New Romans" w:hAnsi="Time New Romans"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Normal_1"/>
    <w:qFormat/>
    <w:uiPriority w:val="0"/>
    <w:pPr>
      <w:widowControl w:val="0"/>
      <w:jc w:val="both"/>
    </w:pPr>
    <w:rPr>
      <w:rFonts w:ascii="Time New Romans" w:hAnsi="Time New Romans" w:eastAsia="宋体" w:cs="宋体"/>
      <w:kern w:val="2"/>
      <w:sz w:val="21"/>
      <w:szCs w:val="22"/>
    </w:rPr>
  </w:style>
  <w:style w:type="paragraph" w:customStyle="1" w:styleId="9">
    <w:name w:val="Header_0"/>
    <w:basedOn w:val="8"/>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7.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C5B5F5-FE48-4754-86FA-B42C34B8759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14</Words>
  <Characters>83</Characters>
  <Lines>1</Lines>
  <Paragraphs>1</Paragraphs>
  <TotalTime>1</TotalTime>
  <ScaleCrop>false</ScaleCrop>
  <LinksUpToDate>false</LinksUpToDate>
  <CharactersWithSpaces>96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2019-05-25T01:11:00Z</dcterms:created>
  <dc:creator>微软用户</dc:creator>
  <cp:lastModifiedBy>zhangzht</cp:lastModifiedBy>
  <dcterms:modified xsi:type="dcterms:W3CDTF">2019-06-13T06:32:58Z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